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2" w:type="dxa"/>
        <w:tblLook w:val="04A0"/>
      </w:tblPr>
      <w:tblGrid>
        <w:gridCol w:w="1655"/>
        <w:gridCol w:w="1419"/>
        <w:gridCol w:w="1419"/>
        <w:gridCol w:w="1419"/>
        <w:gridCol w:w="1420"/>
        <w:gridCol w:w="1420"/>
      </w:tblGrid>
      <w:tr w:rsidR="00B73DF7" w:rsidTr="003C23DE">
        <w:trPr>
          <w:trHeight w:val="1090"/>
        </w:trPr>
        <w:tc>
          <w:tcPr>
            <w:tcW w:w="875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73DF7" w:rsidRPr="00435917" w:rsidRDefault="00633ABC" w:rsidP="002928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Heiti SC Medium" w:eastAsia="Heiti SC Medium" w:hint="eastAsia"/>
                <w:sz w:val="28"/>
                <w:szCs w:val="28"/>
              </w:rPr>
              <w:t>第二届东北袜业杯</w:t>
            </w:r>
            <w:r w:rsidRPr="00292879">
              <w:rPr>
                <w:rFonts w:ascii="Heiti SC Medium" w:eastAsia="Heiti SC Medium" w:hint="eastAsia"/>
                <w:sz w:val="28"/>
                <w:szCs w:val="28"/>
              </w:rPr>
              <w:t xml:space="preserve"> </w:t>
            </w:r>
            <w:r w:rsidR="00292879" w:rsidRPr="00292879">
              <w:rPr>
                <w:rFonts w:ascii="Heiti SC Medium" w:eastAsia="Heiti SC Medium" w:hint="eastAsia"/>
                <w:sz w:val="28"/>
                <w:szCs w:val="28"/>
              </w:rPr>
              <w:t>“一人一袜”中国袜子创意设计大赛</w:t>
            </w:r>
          </w:p>
        </w:tc>
      </w:tr>
      <w:tr w:rsidR="00292879" w:rsidTr="003C23DE">
        <w:trPr>
          <w:trHeight w:val="557"/>
        </w:trPr>
        <w:tc>
          <w:tcPr>
            <w:tcW w:w="87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879" w:rsidRPr="00435917" w:rsidRDefault="00292879" w:rsidP="0043591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35917">
              <w:rPr>
                <w:rFonts w:ascii="黑体" w:eastAsia="黑体" w:hAnsi="黑体" w:hint="eastAsia"/>
                <w:sz w:val="28"/>
                <w:szCs w:val="28"/>
              </w:rPr>
              <w:t>参赛报名表</w:t>
            </w:r>
          </w:p>
        </w:tc>
      </w:tr>
      <w:tr w:rsidR="00B73DF7" w:rsidTr="003C23DE"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姓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性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别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年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3C23DE"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身份证号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896E3E" w:rsidTr="003C23DE"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E" w:rsidRPr="003650C7" w:rsidRDefault="00896E3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所在单位</w:t>
            </w:r>
            <w:r w:rsidR="003C23DE">
              <w:rPr>
                <w:rFonts w:hint="eastAsia"/>
                <w:b/>
                <w:sz w:val="20"/>
                <w:szCs w:val="20"/>
              </w:rPr>
              <w:t>/</w:t>
            </w:r>
            <w:r w:rsidR="003C23DE">
              <w:rPr>
                <w:rFonts w:hint="eastAsia"/>
                <w:b/>
                <w:sz w:val="20"/>
                <w:szCs w:val="20"/>
              </w:rPr>
              <w:t>学校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6E3E" w:rsidRPr="003650C7" w:rsidRDefault="00896E3E">
            <w:pPr>
              <w:rPr>
                <w:b/>
                <w:sz w:val="20"/>
                <w:szCs w:val="20"/>
              </w:rPr>
            </w:pPr>
          </w:p>
        </w:tc>
      </w:tr>
      <w:tr w:rsidR="00B73DF7" w:rsidTr="003C23DE"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通讯地址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邮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编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3C23DE"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手</w:t>
            </w:r>
            <w:r w:rsidR="003650C7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3650C7">
              <w:rPr>
                <w:rFonts w:hint="eastAsia"/>
                <w:b/>
                <w:sz w:val="20"/>
                <w:szCs w:val="20"/>
              </w:rPr>
              <w:t>机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邮箱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3C23DE"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3650C7" w:rsidRDefault="00B73DF7" w:rsidP="00B73DF7">
            <w:pPr>
              <w:rPr>
                <w:b/>
                <w:sz w:val="20"/>
                <w:szCs w:val="20"/>
              </w:rPr>
            </w:pPr>
            <w:r w:rsidRPr="003650C7">
              <w:rPr>
                <w:rFonts w:hint="eastAsia"/>
                <w:b/>
                <w:sz w:val="20"/>
                <w:szCs w:val="20"/>
              </w:rPr>
              <w:t>作品名称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Pr="003650C7" w:rsidRDefault="00B73DF7">
            <w:pPr>
              <w:rPr>
                <w:b/>
                <w:sz w:val="20"/>
                <w:szCs w:val="20"/>
              </w:rPr>
            </w:pPr>
          </w:p>
        </w:tc>
      </w:tr>
      <w:tr w:rsidR="00B73DF7" w:rsidTr="003C23DE">
        <w:trPr>
          <w:trHeight w:val="360"/>
        </w:trPr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896E3E" w:rsidRDefault="003C23DE" w:rsidP="0043591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指导教师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3DF7" w:rsidRDefault="00B73DF7" w:rsidP="00435917"/>
        </w:tc>
      </w:tr>
      <w:tr w:rsidR="003C23DE" w:rsidTr="003C23DE">
        <w:trPr>
          <w:trHeight w:val="4384"/>
        </w:trPr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E" w:rsidRPr="00896E3E" w:rsidRDefault="003C23DE" w:rsidP="00435917">
            <w:pPr>
              <w:rPr>
                <w:rFonts w:hint="eastAsia"/>
                <w:b/>
                <w:sz w:val="20"/>
                <w:szCs w:val="20"/>
              </w:rPr>
            </w:pPr>
            <w:r w:rsidRPr="00896E3E">
              <w:rPr>
                <w:rFonts w:hint="eastAsia"/>
                <w:b/>
                <w:sz w:val="20"/>
                <w:szCs w:val="20"/>
              </w:rPr>
              <w:t>创意说明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3DE" w:rsidRDefault="003C23DE" w:rsidP="00435917">
            <w:pPr>
              <w:rPr>
                <w:rFonts w:hint="eastAsia"/>
              </w:rPr>
            </w:pPr>
          </w:p>
          <w:p w:rsidR="003C23DE" w:rsidRDefault="003C23DE" w:rsidP="00435917">
            <w:pPr>
              <w:rPr>
                <w:rFonts w:hint="eastAsia"/>
              </w:rPr>
            </w:pPr>
          </w:p>
          <w:p w:rsidR="003C23DE" w:rsidRDefault="003C23DE" w:rsidP="00435917"/>
        </w:tc>
      </w:tr>
      <w:tr w:rsidR="00B73DF7" w:rsidTr="003C23DE">
        <w:trPr>
          <w:trHeight w:val="2960"/>
        </w:trPr>
        <w:tc>
          <w:tcPr>
            <w:tcW w:w="1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F7" w:rsidRPr="00896E3E" w:rsidRDefault="00B73DF7">
            <w:pPr>
              <w:rPr>
                <w:b/>
                <w:sz w:val="20"/>
                <w:szCs w:val="20"/>
              </w:rPr>
            </w:pPr>
            <w:r w:rsidRPr="00896E3E">
              <w:rPr>
                <w:rFonts w:hint="eastAsia"/>
                <w:b/>
                <w:sz w:val="20"/>
                <w:szCs w:val="20"/>
              </w:rPr>
              <w:t>参赛说明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各时装设计师、在校师生、服装设计爱好者均可独立参赛；</w:t>
            </w:r>
          </w:p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每参赛者仅限一幅作品，且为作者原创，如出现知识产权歧义，由作者负责；</w:t>
            </w:r>
          </w:p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参赛作品提交形式需严格按照要求提交，反之视为无效处理；</w:t>
            </w:r>
          </w:p>
          <w:p w:rsidR="00435917" w:rsidRPr="00D974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参赛作品均不退还，截稿日期为</w:t>
            </w:r>
            <w:r w:rsidRPr="00D97417">
              <w:rPr>
                <w:rFonts w:hint="eastAsia"/>
                <w:sz w:val="20"/>
                <w:szCs w:val="20"/>
              </w:rPr>
              <w:t>201</w:t>
            </w:r>
            <w:r w:rsidR="00633ABC">
              <w:rPr>
                <w:rFonts w:hint="eastAsia"/>
                <w:sz w:val="20"/>
                <w:szCs w:val="20"/>
              </w:rPr>
              <w:t>6</w:t>
            </w:r>
            <w:r w:rsidRPr="00D97417">
              <w:rPr>
                <w:rFonts w:hint="eastAsia"/>
                <w:sz w:val="20"/>
                <w:szCs w:val="20"/>
              </w:rPr>
              <w:t>年</w:t>
            </w:r>
            <w:r w:rsidRPr="00D97417">
              <w:rPr>
                <w:rFonts w:hint="eastAsia"/>
                <w:sz w:val="20"/>
                <w:szCs w:val="20"/>
              </w:rPr>
              <w:t>0</w:t>
            </w:r>
            <w:r w:rsidR="00633ABC">
              <w:rPr>
                <w:rFonts w:hint="eastAsia"/>
                <w:sz w:val="20"/>
                <w:szCs w:val="20"/>
              </w:rPr>
              <w:t>6</w:t>
            </w:r>
            <w:r w:rsidRPr="00D97417">
              <w:rPr>
                <w:rFonts w:hint="eastAsia"/>
                <w:sz w:val="20"/>
                <w:szCs w:val="20"/>
              </w:rPr>
              <w:t>月</w:t>
            </w:r>
            <w:r w:rsidRPr="00D97417">
              <w:rPr>
                <w:rFonts w:hint="eastAsia"/>
                <w:sz w:val="20"/>
                <w:szCs w:val="20"/>
              </w:rPr>
              <w:t>1</w:t>
            </w:r>
            <w:r w:rsidR="00633ABC">
              <w:rPr>
                <w:rFonts w:hint="eastAsia"/>
                <w:sz w:val="20"/>
                <w:szCs w:val="20"/>
              </w:rPr>
              <w:t>5</w:t>
            </w:r>
            <w:r w:rsidRPr="00D97417">
              <w:rPr>
                <w:rFonts w:hint="eastAsia"/>
                <w:sz w:val="20"/>
                <w:szCs w:val="20"/>
              </w:rPr>
              <w:t>日；</w:t>
            </w:r>
          </w:p>
          <w:p w:rsidR="00435917" w:rsidRDefault="00435917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参赛作品主办方有权宣传展示，获奖作品由大赛主办方收藏；</w:t>
            </w:r>
          </w:p>
          <w:p w:rsidR="00602F71" w:rsidRPr="00D97417" w:rsidRDefault="00602F71" w:rsidP="00435917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详细内容参见大赛活动章程。</w:t>
            </w:r>
          </w:p>
          <w:p w:rsidR="00B73DF7" w:rsidRPr="001D2026" w:rsidRDefault="00435917" w:rsidP="001D2026">
            <w:pPr>
              <w:pStyle w:val="a4"/>
              <w:numPr>
                <w:ilvl w:val="0"/>
                <w:numId w:val="3"/>
              </w:numPr>
              <w:ind w:left="282" w:firstLineChars="0" w:hanging="282"/>
              <w:jc w:val="left"/>
              <w:rPr>
                <w:sz w:val="20"/>
                <w:szCs w:val="20"/>
              </w:rPr>
            </w:pPr>
            <w:r w:rsidRPr="00D97417">
              <w:rPr>
                <w:rFonts w:hint="eastAsia"/>
                <w:sz w:val="20"/>
                <w:szCs w:val="20"/>
              </w:rPr>
              <w:t>大赛最终解释权归大赛组委会所有。</w:t>
            </w:r>
          </w:p>
        </w:tc>
      </w:tr>
      <w:tr w:rsidR="008E6D87" w:rsidTr="003C23DE">
        <w:trPr>
          <w:trHeight w:val="991"/>
        </w:trPr>
        <w:tc>
          <w:tcPr>
            <w:tcW w:w="875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E6D87" w:rsidRPr="00896E3E" w:rsidRDefault="008E6D87" w:rsidP="008E6D87">
            <w:pPr>
              <w:pStyle w:val="a4"/>
              <w:ind w:left="282" w:firstLineChars="0" w:firstLine="0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896E3E">
              <w:rPr>
                <w:rFonts w:hint="eastAsia"/>
                <w:b/>
                <w:sz w:val="20"/>
                <w:szCs w:val="20"/>
              </w:rPr>
              <w:t>作者签名</w:t>
            </w:r>
            <w:r w:rsidRPr="00896E3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96E3E">
              <w:rPr>
                <w:rFonts w:hint="eastAsia"/>
                <w:b/>
                <w:sz w:val="20"/>
                <w:szCs w:val="20"/>
                <w:u w:val="single"/>
              </w:rPr>
              <w:t xml:space="preserve">                     </w:t>
            </w:r>
            <w:r w:rsidRPr="00896E3E">
              <w:rPr>
                <w:rFonts w:hint="eastAsia"/>
                <w:b/>
                <w:sz w:val="20"/>
                <w:szCs w:val="20"/>
              </w:rPr>
              <w:t xml:space="preserve">        </w:t>
            </w:r>
            <w:r w:rsidRPr="00896E3E">
              <w:rPr>
                <w:rFonts w:hint="eastAsia"/>
                <w:b/>
                <w:sz w:val="20"/>
                <w:szCs w:val="20"/>
              </w:rPr>
              <w:t>时间</w:t>
            </w:r>
            <w:r w:rsidRPr="00896E3E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896E3E">
              <w:rPr>
                <w:rFonts w:hint="eastAsia"/>
                <w:b/>
                <w:sz w:val="20"/>
                <w:szCs w:val="20"/>
                <w:u w:val="single"/>
              </w:rPr>
              <w:t xml:space="preserve">      </w:t>
            </w:r>
            <w:bookmarkStart w:id="0" w:name="_GoBack"/>
            <w:bookmarkEnd w:id="0"/>
            <w:r w:rsidRPr="00896E3E">
              <w:rPr>
                <w:rFonts w:hint="eastAsia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</w:tr>
    </w:tbl>
    <w:p w:rsidR="00A25DBB" w:rsidRDefault="00A25DBB" w:rsidP="00592755"/>
    <w:sectPr w:rsidR="00A25DBB" w:rsidSect="00FD73B0">
      <w:head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333" w:rsidRDefault="00DE6333" w:rsidP="00602F71">
      <w:r>
        <w:separator/>
      </w:r>
    </w:p>
  </w:endnote>
  <w:endnote w:type="continuationSeparator" w:id="1">
    <w:p w:rsidR="00DE6333" w:rsidRDefault="00DE6333" w:rsidP="0060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Medium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333" w:rsidRDefault="00DE6333" w:rsidP="00602F71">
      <w:r>
        <w:separator/>
      </w:r>
    </w:p>
  </w:footnote>
  <w:footnote w:type="continuationSeparator" w:id="1">
    <w:p w:rsidR="00DE6333" w:rsidRDefault="00DE6333" w:rsidP="00602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71" w:rsidRDefault="00602F71" w:rsidP="00602F7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0E5"/>
    <w:multiLevelType w:val="hybridMultilevel"/>
    <w:tmpl w:val="137E4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921029"/>
    <w:multiLevelType w:val="hybridMultilevel"/>
    <w:tmpl w:val="0CEAF326"/>
    <w:lvl w:ilvl="0" w:tplc="77FC8FEE">
      <w:start w:val="1"/>
      <w:numFmt w:val="decimal"/>
      <w:lvlText w:val="%1、"/>
      <w:lvlJc w:val="left"/>
      <w:pPr>
        <w:ind w:left="11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lowerLetter"/>
      <w:lvlText w:val="%5)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lowerLetter"/>
      <w:lvlText w:val="%8)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">
    <w:nsid w:val="78F35AFA"/>
    <w:multiLevelType w:val="hybridMultilevel"/>
    <w:tmpl w:val="BF444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DF7"/>
    <w:rsid w:val="000E4EC6"/>
    <w:rsid w:val="001D2026"/>
    <w:rsid w:val="001F3D17"/>
    <w:rsid w:val="00292879"/>
    <w:rsid w:val="003650C7"/>
    <w:rsid w:val="003C23DE"/>
    <w:rsid w:val="00435917"/>
    <w:rsid w:val="00592755"/>
    <w:rsid w:val="00602F71"/>
    <w:rsid w:val="00633ABC"/>
    <w:rsid w:val="00896E3E"/>
    <w:rsid w:val="008E6D87"/>
    <w:rsid w:val="008F228B"/>
    <w:rsid w:val="00A21188"/>
    <w:rsid w:val="00A25DBB"/>
    <w:rsid w:val="00B73DF7"/>
    <w:rsid w:val="00BB4719"/>
    <w:rsid w:val="00BE4B81"/>
    <w:rsid w:val="00BE6151"/>
    <w:rsid w:val="00D97417"/>
    <w:rsid w:val="00DE6333"/>
    <w:rsid w:val="00F95021"/>
    <w:rsid w:val="00FD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91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02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02F7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02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02F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9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5882A-CC5B-4DE0-AE8B-08727598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zhence wang</dc:creator>
  <cp:keywords/>
  <dc:description/>
  <cp:lastModifiedBy>Microsoft</cp:lastModifiedBy>
  <cp:revision>14</cp:revision>
  <dcterms:created xsi:type="dcterms:W3CDTF">2015-07-31T06:06:00Z</dcterms:created>
  <dcterms:modified xsi:type="dcterms:W3CDTF">2016-05-04T08:18:00Z</dcterms:modified>
</cp:coreProperties>
</file>