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9" w:rsidRDefault="00F023F9" w:rsidP="00F023F9">
      <w:r>
        <w:rPr>
          <w:rFonts w:ascii="仿宋_GB2312" w:hAnsi="仿宋_GB2312"/>
          <w:sz w:val="32"/>
          <w:szCs w:val="32"/>
        </w:rPr>
        <w:t>附件：</w:t>
      </w:r>
    </w:p>
    <w:p w:rsidR="00F023F9" w:rsidRDefault="00F023F9" w:rsidP="00F023F9">
      <w:pPr>
        <w:spacing w:line="54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2017年中国技能大赛——全国纺织行业</w:t>
      </w:r>
    </w:p>
    <w:p w:rsidR="00F023F9" w:rsidRDefault="00F023F9" w:rsidP="00F023F9">
      <w:pPr>
        <w:spacing w:line="540" w:lineRule="exact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职业技能竞赛组织委员会成员名单</w:t>
      </w:r>
    </w:p>
    <w:p w:rsidR="00F023F9" w:rsidRDefault="00F023F9" w:rsidP="00F023F9">
      <w:pPr>
        <w:rPr>
          <w:rFonts w:hint="eastAsia"/>
        </w:rPr>
      </w:pPr>
      <w:r>
        <w:t xml:space="preserve"> </w:t>
      </w:r>
    </w:p>
    <w:p w:rsidR="00F023F9" w:rsidRDefault="00F023F9" w:rsidP="00F023F9">
      <w:pPr>
        <w:spacing w:line="580" w:lineRule="exact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主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任：孙瑞哲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中国纺织工业联合会会长</w:t>
      </w:r>
    </w:p>
    <w:p w:rsidR="00F023F9" w:rsidRDefault="00F023F9" w:rsidP="00F023F9">
      <w:pPr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副主任：</w:t>
      </w:r>
      <w:proofErr w:type="gramStart"/>
      <w:r>
        <w:rPr>
          <w:rFonts w:ascii="仿宋_GB2312" w:hAnsi="仿宋_GB2312"/>
          <w:sz w:val="32"/>
          <w:szCs w:val="32"/>
        </w:rPr>
        <w:t>杨纪朝</w:t>
      </w:r>
      <w:proofErr w:type="gramEnd"/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中国纺织工业联合会副会长</w:t>
      </w:r>
    </w:p>
    <w:p w:rsidR="00F023F9" w:rsidRDefault="00F023F9" w:rsidP="00F023F9">
      <w:pPr>
        <w:spacing w:line="580" w:lineRule="exact"/>
        <w:ind w:firstLineChars="800" w:firstLine="25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中国针织工业协会会长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proofErr w:type="gramStart"/>
      <w:r>
        <w:rPr>
          <w:rFonts w:ascii="仿宋_GB2312" w:hAnsi="仿宋_GB2312"/>
          <w:sz w:val="32"/>
          <w:szCs w:val="32"/>
        </w:rPr>
        <w:t>袁</w:t>
      </w:r>
      <w:proofErr w:type="gramEnd"/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芳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中国就业</w:t>
      </w:r>
      <w:bookmarkStart w:id="0" w:name="_GoBack"/>
      <w:bookmarkEnd w:id="0"/>
      <w:r>
        <w:rPr>
          <w:rFonts w:ascii="仿宋_GB2312" w:hAnsi="仿宋_GB2312"/>
          <w:sz w:val="32"/>
          <w:szCs w:val="32"/>
        </w:rPr>
        <w:t>培训技术指导中心副主任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王</w:t>
      </w:r>
      <w:r>
        <w:rPr>
          <w:rFonts w:ascii="仿宋_GB2312" w:hAnsi="宋体"/>
          <w:sz w:val="32"/>
          <w:szCs w:val="32"/>
        </w:rPr>
        <w:t xml:space="preserve">  </w:t>
      </w:r>
      <w:proofErr w:type="gramStart"/>
      <w:r>
        <w:rPr>
          <w:rFonts w:ascii="仿宋_GB2312" w:hAnsi="仿宋_GB2312"/>
          <w:sz w:val="32"/>
          <w:szCs w:val="32"/>
        </w:rPr>
        <w:t>倩</w:t>
      </w:r>
      <w:proofErr w:type="gramEnd"/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中国财贸轻纺烟草工会主席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王久新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中国纺织工业联合会纪委书记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陈大鹏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中国纺织工业联合会副会长</w:t>
      </w:r>
    </w:p>
    <w:p w:rsidR="00F023F9" w:rsidRDefault="00F023F9" w:rsidP="00F023F9">
      <w:pPr>
        <w:spacing w:line="580" w:lineRule="exact"/>
        <w:ind w:firstLineChars="800" w:firstLine="25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中国服装协会常务副会长</w:t>
      </w:r>
    </w:p>
    <w:p w:rsidR="00F023F9" w:rsidRDefault="00F023F9" w:rsidP="00F023F9">
      <w:pPr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委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员：孙晓音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中国纺织工业联合会人力资源部主任</w:t>
      </w:r>
    </w:p>
    <w:p w:rsidR="00F023F9" w:rsidRDefault="00F023F9" w:rsidP="00F023F9">
      <w:pPr>
        <w:spacing w:line="580" w:lineRule="exact"/>
        <w:ind w:firstLineChars="800" w:firstLine="25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纺织行业职业技能鉴定指导中心主任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宋晨曦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中国就业培训技术指导中心技能竞赛处副处长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proofErr w:type="gramStart"/>
      <w:r>
        <w:rPr>
          <w:rFonts w:ascii="仿宋_GB2312" w:hAnsi="仿宋_GB2312"/>
          <w:sz w:val="32"/>
          <w:szCs w:val="32"/>
        </w:rPr>
        <w:t>杨冬旭</w:t>
      </w:r>
      <w:proofErr w:type="gramEnd"/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中国财贸轻纺烟草工会副主席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协办企业所在省相关单位负责人</w:t>
      </w:r>
    </w:p>
    <w:p w:rsidR="00F023F9" w:rsidRDefault="00F023F9" w:rsidP="00F023F9">
      <w:pPr>
        <w:spacing w:line="580" w:lineRule="exact"/>
        <w:ind w:leftChars="543" w:left="1140" w:firstLineChars="41" w:firstLine="131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协办企业负责人</w:t>
      </w:r>
    </w:p>
    <w:p w:rsidR="00F023F9" w:rsidRDefault="00F023F9" w:rsidP="00F023F9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全国纺织行业职业技能竞赛办公室</w:t>
      </w:r>
    </w:p>
    <w:p w:rsidR="00F023F9" w:rsidRDefault="00F023F9" w:rsidP="00F023F9">
      <w:pPr>
        <w:spacing w:line="580" w:lineRule="exact"/>
        <w:rPr>
          <w:rFonts w:ascii="仿宋_GB2312" w:hAnsi="宋体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主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任：孙晓音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中国纺织工业联合会人力资源部主任</w:t>
      </w:r>
    </w:p>
    <w:p w:rsidR="00F023F9" w:rsidRDefault="00F023F9" w:rsidP="00F023F9">
      <w:pPr>
        <w:spacing w:line="580" w:lineRule="exact"/>
        <w:ind w:firstLineChars="800" w:firstLine="25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纺织行业职业技能鉴定指导中心主任</w:t>
      </w:r>
    </w:p>
    <w:p w:rsidR="00F023F9" w:rsidRDefault="00F023F9" w:rsidP="00F023F9">
      <w:pPr>
        <w:spacing w:line="580" w:lineRule="exact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副主任：林光兴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中国针织工业协会副会长</w:t>
      </w:r>
    </w:p>
    <w:p w:rsidR="00F023F9" w:rsidRDefault="00F023F9" w:rsidP="00F023F9">
      <w:pPr>
        <w:spacing w:line="580" w:lineRule="exact"/>
        <w:ind w:leftChars="543" w:left="1140" w:firstLineChars="50" w:firstLine="1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杨金纯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中国服装协会副会长</w:t>
      </w:r>
    </w:p>
    <w:p w:rsidR="00F023F9" w:rsidRDefault="00F023F9" w:rsidP="00F023F9">
      <w:pPr>
        <w:spacing w:line="580" w:lineRule="exact"/>
        <w:ind w:leftChars="543" w:left="1140" w:firstLineChars="50" w:firstLine="160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王晓旌</w:t>
      </w: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中国财贸轻纺烟草工会纺织工作部部长</w:t>
      </w:r>
    </w:p>
    <w:p w:rsidR="00391675" w:rsidRDefault="00391675">
      <w:pPr>
        <w:rPr>
          <w:rFonts w:hint="eastAsia"/>
        </w:rPr>
      </w:pPr>
    </w:p>
    <w:sectPr w:rsidR="00391675" w:rsidSect="00F023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9"/>
    <w:rsid w:val="00391675"/>
    <w:rsid w:val="00F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2017-05-31T08:56:00Z</dcterms:created>
  <dcterms:modified xsi:type="dcterms:W3CDTF">2017-05-31T08:57:00Z</dcterms:modified>
</cp:coreProperties>
</file>