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EFE" w:rsidRPr="00D94CD7" w:rsidRDefault="000D0EFE" w:rsidP="000D0EFE">
      <w:pPr>
        <w:autoSpaceDE w:val="0"/>
        <w:autoSpaceDN w:val="0"/>
        <w:adjustRightInd w:val="0"/>
        <w:spacing w:line="360" w:lineRule="auto"/>
        <w:rPr>
          <w:rFonts w:ascii="黑体" w:eastAsia="黑体" w:cs="仿宋_GB2312"/>
          <w:b/>
          <w:sz w:val="36"/>
          <w:szCs w:val="36"/>
        </w:rPr>
      </w:pPr>
      <w:r w:rsidRPr="00D94CD7">
        <w:rPr>
          <w:rFonts w:ascii="黑体" w:eastAsia="黑体" w:cs="仿宋_GB2312" w:hint="eastAsia"/>
          <w:b/>
          <w:sz w:val="36"/>
          <w:szCs w:val="36"/>
        </w:rPr>
        <w:t>附件：</w:t>
      </w:r>
    </w:p>
    <w:p w:rsidR="000D0EFE" w:rsidRPr="00BC2F56" w:rsidRDefault="000D0EFE" w:rsidP="000D0EFE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黑体" w:eastAsia="黑体"/>
          <w:b/>
          <w:color w:val="FF0000"/>
          <w:kern w:val="0"/>
          <w:sz w:val="36"/>
          <w:szCs w:val="36"/>
        </w:rPr>
      </w:pPr>
      <w:r w:rsidRPr="00BC2F56">
        <w:rPr>
          <w:rFonts w:ascii="黑体" w:eastAsia="黑体" w:cs="仿宋_GB2312" w:hint="eastAsia"/>
          <w:sz w:val="36"/>
          <w:szCs w:val="36"/>
        </w:rPr>
        <w:t>2018年针织用纱线产品质量提升活动申报表</w:t>
      </w:r>
    </w:p>
    <w:p w:rsidR="000D0EFE" w:rsidRDefault="000D0EFE" w:rsidP="000D0EFE">
      <w:pPr>
        <w:autoSpaceDE w:val="0"/>
        <w:autoSpaceDN w:val="0"/>
        <w:adjustRightInd w:val="0"/>
        <w:spacing w:line="360" w:lineRule="auto"/>
        <w:ind w:right="480"/>
        <w:jc w:val="center"/>
        <w:rPr>
          <w:kern w:val="0"/>
          <w:sz w:val="24"/>
          <w:szCs w:val="24"/>
        </w:rPr>
      </w:pPr>
      <w:r>
        <w:rPr>
          <w:rFonts w:ascii="宋体" w:cs="宋体" w:hint="eastAsia"/>
          <w:kern w:val="0"/>
          <w:sz w:val="24"/>
          <w:szCs w:val="24"/>
          <w:lang w:val="zh-CN"/>
        </w:rPr>
        <w:t xml:space="preserve">                                                       单位盖章：</w:t>
      </w:r>
    </w:p>
    <w:tbl>
      <w:tblPr>
        <w:tblW w:w="8994" w:type="dxa"/>
        <w:jc w:val="center"/>
        <w:tblLayout w:type="fixed"/>
        <w:tblLook w:val="0000"/>
      </w:tblPr>
      <w:tblGrid>
        <w:gridCol w:w="1368"/>
        <w:gridCol w:w="244"/>
        <w:gridCol w:w="636"/>
        <w:gridCol w:w="446"/>
        <w:gridCol w:w="530"/>
        <w:gridCol w:w="540"/>
        <w:gridCol w:w="319"/>
        <w:gridCol w:w="1424"/>
        <w:gridCol w:w="237"/>
        <w:gridCol w:w="814"/>
        <w:gridCol w:w="692"/>
        <w:gridCol w:w="170"/>
        <w:gridCol w:w="124"/>
        <w:gridCol w:w="1450"/>
      </w:tblGrid>
      <w:tr w:rsidR="000D0EFE" w:rsidTr="00F97DFE">
        <w:trPr>
          <w:trHeight w:val="1"/>
          <w:jc w:val="center"/>
        </w:trPr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0EFE" w:rsidRPr="00464541" w:rsidRDefault="000D0EFE" w:rsidP="00F97DFE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kern w:val="0"/>
                <w:sz w:val="24"/>
                <w:szCs w:val="24"/>
                <w:lang w:val="zh-CN"/>
              </w:rPr>
            </w:pPr>
            <w:r w:rsidRPr="00464541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企业名称</w:t>
            </w:r>
          </w:p>
        </w:tc>
        <w:tc>
          <w:tcPr>
            <w:tcW w:w="7626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0EFE" w:rsidRPr="00464541" w:rsidRDefault="000D0EFE" w:rsidP="00F97DFE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kern w:val="0"/>
                <w:sz w:val="24"/>
                <w:szCs w:val="24"/>
                <w:lang w:val="zh-CN"/>
              </w:rPr>
            </w:pPr>
          </w:p>
        </w:tc>
      </w:tr>
      <w:tr w:rsidR="000D0EFE" w:rsidTr="00F97DFE">
        <w:trPr>
          <w:trHeight w:val="1"/>
          <w:jc w:val="center"/>
        </w:trPr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0EFE" w:rsidRPr="00464541" w:rsidRDefault="000D0EFE" w:rsidP="00F97DFE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kern w:val="0"/>
                <w:sz w:val="24"/>
                <w:szCs w:val="24"/>
                <w:lang w:val="zh-CN"/>
              </w:rPr>
            </w:pPr>
            <w:r w:rsidRPr="00464541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地址</w:t>
            </w:r>
          </w:p>
        </w:tc>
        <w:tc>
          <w:tcPr>
            <w:tcW w:w="519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0EFE" w:rsidRPr="00464541" w:rsidRDefault="000D0EFE" w:rsidP="00F97DFE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0EFE" w:rsidRPr="00464541" w:rsidRDefault="000D0EFE" w:rsidP="00F97DFE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kern w:val="0"/>
                <w:sz w:val="24"/>
                <w:szCs w:val="24"/>
                <w:lang w:val="zh-CN"/>
              </w:rPr>
            </w:pPr>
            <w:r w:rsidRPr="00464541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邮编</w:t>
            </w:r>
          </w:p>
        </w:tc>
        <w:tc>
          <w:tcPr>
            <w:tcW w:w="15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0EFE" w:rsidRPr="00464541" w:rsidRDefault="000D0EFE" w:rsidP="00F97DFE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kern w:val="0"/>
                <w:sz w:val="24"/>
                <w:szCs w:val="24"/>
                <w:lang w:val="zh-CN"/>
              </w:rPr>
            </w:pPr>
          </w:p>
        </w:tc>
      </w:tr>
      <w:tr w:rsidR="000D0EFE" w:rsidTr="00F97DFE">
        <w:trPr>
          <w:trHeight w:val="1"/>
          <w:jc w:val="center"/>
        </w:trPr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0EFE" w:rsidRPr="00464541" w:rsidRDefault="000D0EFE" w:rsidP="00F97DFE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kern w:val="0"/>
                <w:sz w:val="24"/>
                <w:szCs w:val="24"/>
                <w:lang w:val="zh-CN"/>
              </w:rPr>
            </w:pPr>
            <w:r w:rsidRPr="00464541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联系人</w:t>
            </w:r>
          </w:p>
        </w:tc>
        <w:tc>
          <w:tcPr>
            <w:tcW w:w="271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0D0EFE" w:rsidRPr="00464541" w:rsidRDefault="000D0EFE" w:rsidP="00F97DFE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475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0EFE" w:rsidRPr="00464541" w:rsidRDefault="000D0EFE" w:rsidP="00F97DF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  <w:lang w:val="zh-CN"/>
              </w:rPr>
            </w:pPr>
            <w:r w:rsidRPr="00464541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手机</w:t>
            </w:r>
          </w:p>
        </w:tc>
        <w:tc>
          <w:tcPr>
            <w:tcW w:w="243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0EFE" w:rsidRPr="00464541" w:rsidRDefault="000D0EFE" w:rsidP="00F97DFE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kern w:val="0"/>
                <w:sz w:val="24"/>
                <w:szCs w:val="24"/>
                <w:lang w:val="zh-CN"/>
              </w:rPr>
            </w:pPr>
          </w:p>
        </w:tc>
      </w:tr>
      <w:tr w:rsidR="000D0EFE" w:rsidTr="00F97DFE">
        <w:trPr>
          <w:trHeight w:val="1"/>
          <w:jc w:val="center"/>
        </w:trPr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0EFE" w:rsidRPr="00464541" w:rsidRDefault="000D0EFE" w:rsidP="00F97DFE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kern w:val="0"/>
                <w:sz w:val="24"/>
                <w:szCs w:val="24"/>
                <w:lang w:val="zh-CN"/>
              </w:rPr>
            </w:pPr>
            <w:r w:rsidRPr="00464541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电子邮箱</w:t>
            </w:r>
          </w:p>
        </w:tc>
        <w:tc>
          <w:tcPr>
            <w:tcW w:w="271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0D0EFE" w:rsidRPr="00464541" w:rsidRDefault="000D0EFE" w:rsidP="00F97DFE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475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0EFE" w:rsidRPr="00464541" w:rsidRDefault="000D0EFE" w:rsidP="00F97DF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座机</w:t>
            </w:r>
          </w:p>
        </w:tc>
        <w:tc>
          <w:tcPr>
            <w:tcW w:w="243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0EFE" w:rsidRPr="00464541" w:rsidRDefault="000D0EFE" w:rsidP="00F97DFE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kern w:val="0"/>
                <w:sz w:val="24"/>
                <w:szCs w:val="24"/>
                <w:lang w:val="zh-CN"/>
              </w:rPr>
            </w:pPr>
          </w:p>
        </w:tc>
      </w:tr>
      <w:tr w:rsidR="000D0EFE" w:rsidTr="00F97DFE">
        <w:trPr>
          <w:trHeight w:val="1"/>
          <w:jc w:val="center"/>
        </w:trPr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0EFE" w:rsidRPr="00464541" w:rsidRDefault="000D0EFE" w:rsidP="00F97DFE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kern w:val="0"/>
                <w:sz w:val="24"/>
                <w:szCs w:val="24"/>
                <w:lang w:val="zh-CN"/>
              </w:rPr>
            </w:pPr>
            <w:r w:rsidRPr="00464541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品牌名称</w:t>
            </w:r>
          </w:p>
        </w:tc>
        <w:tc>
          <w:tcPr>
            <w:tcW w:w="519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0EFE" w:rsidRPr="00464541" w:rsidRDefault="000D0EFE" w:rsidP="00F97DFE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43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0EFE" w:rsidRPr="00464541" w:rsidRDefault="000D0EFE" w:rsidP="00F97DFE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kern w:val="0"/>
                <w:sz w:val="24"/>
                <w:szCs w:val="24"/>
                <w:lang w:val="zh-CN"/>
              </w:rPr>
            </w:pPr>
            <w:r w:rsidRPr="00464541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自主品牌</w:t>
            </w:r>
            <w:r w:rsidRPr="00464541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 w:rsidRPr="00464541">
              <w:rPr>
                <w:rFonts w:ascii="宋体" w:hAnsi="宋体" w:cs="宋体" w:hint="eastAsia"/>
                <w:kern w:val="0"/>
                <w:sz w:val="24"/>
                <w:szCs w:val="24"/>
              </w:rPr>
              <w:t>□</w:t>
            </w:r>
            <w:r w:rsidRPr="00464541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是</w:t>
            </w:r>
            <w:r>
              <w:rPr>
                <w:rFonts w:ascii="宋体" w:hAnsi="宋体"/>
                <w:kern w:val="0"/>
                <w:sz w:val="24"/>
                <w:szCs w:val="24"/>
              </w:rPr>
              <w:t xml:space="preserve"> </w:t>
            </w:r>
            <w:r w:rsidRPr="00464541">
              <w:rPr>
                <w:rFonts w:ascii="宋体" w:hAnsi="宋体" w:cs="宋体" w:hint="eastAsia"/>
                <w:kern w:val="0"/>
                <w:sz w:val="24"/>
                <w:szCs w:val="24"/>
              </w:rPr>
              <w:t>□</w:t>
            </w:r>
            <w:r w:rsidRPr="00464541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否</w:t>
            </w:r>
            <w:r w:rsidRPr="00464541">
              <w:rPr>
                <w:rFonts w:ascii="宋体" w:hAnsi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D0EFE" w:rsidTr="00F97DFE">
        <w:trPr>
          <w:trHeight w:val="1"/>
          <w:jc w:val="center"/>
        </w:trPr>
        <w:tc>
          <w:tcPr>
            <w:tcW w:w="269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0EFE" w:rsidRPr="00464541" w:rsidRDefault="000D0EFE" w:rsidP="00F97DFE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kern w:val="0"/>
                <w:sz w:val="24"/>
                <w:szCs w:val="24"/>
                <w:lang w:val="zh-CN"/>
              </w:rPr>
            </w:pPr>
            <w:r w:rsidRPr="00464541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注册商标名称</w:t>
            </w:r>
          </w:p>
        </w:tc>
        <w:tc>
          <w:tcPr>
            <w:tcW w:w="6300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0EFE" w:rsidRPr="00464541" w:rsidRDefault="000D0EFE" w:rsidP="00F97DFE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kern w:val="0"/>
                <w:sz w:val="24"/>
                <w:szCs w:val="24"/>
                <w:lang w:val="zh-CN"/>
              </w:rPr>
            </w:pPr>
            <w:r w:rsidRPr="00464541"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 xml:space="preserve"> </w:t>
            </w:r>
          </w:p>
        </w:tc>
      </w:tr>
      <w:tr w:rsidR="000D0EFE" w:rsidTr="00F97DFE">
        <w:trPr>
          <w:trHeight w:val="1"/>
          <w:jc w:val="center"/>
        </w:trPr>
        <w:tc>
          <w:tcPr>
            <w:tcW w:w="8994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0EFE" w:rsidRPr="00464541" w:rsidRDefault="000D0EFE" w:rsidP="00F97DF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kern w:val="0"/>
                <w:sz w:val="24"/>
                <w:szCs w:val="24"/>
                <w:lang w:val="zh-CN"/>
              </w:rPr>
            </w:pPr>
            <w:r w:rsidRPr="00464541">
              <w:rPr>
                <w:rFonts w:ascii="宋体" w:hAnsi="宋体" w:cs="宋体" w:hint="eastAsia"/>
                <w:b/>
                <w:kern w:val="0"/>
                <w:sz w:val="24"/>
                <w:szCs w:val="24"/>
                <w:lang w:val="zh-CN"/>
              </w:rPr>
              <w:t>纱线信息</w:t>
            </w:r>
          </w:p>
        </w:tc>
      </w:tr>
      <w:tr w:rsidR="000D0EFE" w:rsidTr="00F97DFE">
        <w:trPr>
          <w:trHeight w:val="465"/>
          <w:jc w:val="center"/>
        </w:trPr>
        <w:tc>
          <w:tcPr>
            <w:tcW w:w="2248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0D0EFE" w:rsidRPr="00464541" w:rsidRDefault="000D0EFE" w:rsidP="00F97DFE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kern w:val="0"/>
                <w:sz w:val="24"/>
                <w:szCs w:val="24"/>
                <w:lang w:val="zh-CN"/>
              </w:rPr>
            </w:pPr>
            <w:r w:rsidRPr="00464541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纱支成分及混纺比</w:t>
            </w:r>
          </w:p>
        </w:tc>
        <w:tc>
          <w:tcPr>
            <w:tcW w:w="3496" w:type="dxa"/>
            <w:gridSpan w:val="6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0D0EFE" w:rsidRPr="00464541" w:rsidRDefault="000D0EFE" w:rsidP="00F97DFE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00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0D0EFE" w:rsidRPr="00987398" w:rsidRDefault="000D0EFE" w:rsidP="00F97DFE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kern w:val="0"/>
                <w:lang w:val="zh-CN"/>
              </w:rPr>
            </w:pPr>
            <w:r w:rsidRPr="00987398">
              <w:rPr>
                <w:rFonts w:ascii="宋体" w:hAnsi="宋体" w:cs="宋体" w:hint="eastAsia"/>
                <w:kern w:val="0"/>
                <w:lang w:val="zh-CN"/>
              </w:rPr>
              <w:t>纱支细度（tex/d）</w:t>
            </w: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0D0EFE" w:rsidRPr="00464541" w:rsidRDefault="000D0EFE" w:rsidP="00F97DFE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kern w:val="0"/>
                <w:sz w:val="24"/>
                <w:szCs w:val="24"/>
                <w:lang w:val="zh-CN"/>
              </w:rPr>
            </w:pPr>
          </w:p>
        </w:tc>
      </w:tr>
      <w:tr w:rsidR="000D0EFE" w:rsidTr="00F97DFE">
        <w:trPr>
          <w:trHeight w:val="465"/>
          <w:jc w:val="center"/>
        </w:trPr>
        <w:tc>
          <w:tcPr>
            <w:tcW w:w="8994" w:type="dxa"/>
            <w:gridSpan w:val="1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0D0EFE" w:rsidRPr="00464541" w:rsidRDefault="000D0EFE" w:rsidP="00F97DFE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kern w:val="0"/>
                <w:sz w:val="24"/>
                <w:szCs w:val="24"/>
                <w:lang w:val="zh-CN"/>
              </w:rPr>
            </w:pPr>
            <w:r w:rsidRPr="00464541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纺纱方式：普通环锭纺</w:t>
            </w:r>
            <w:r w:rsidRPr="0046454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□ </w:t>
            </w:r>
            <w:r w:rsidRPr="00464541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紧密纺</w:t>
            </w:r>
            <w:r w:rsidRPr="0046454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□ </w:t>
            </w:r>
            <w:proofErr w:type="gramStart"/>
            <w:r w:rsidRPr="00464541">
              <w:rPr>
                <w:rFonts w:ascii="宋体" w:hAnsi="宋体" w:cs="宋体" w:hint="eastAsia"/>
                <w:kern w:val="0"/>
                <w:sz w:val="24"/>
                <w:szCs w:val="24"/>
              </w:rPr>
              <w:t>赛络纺</w:t>
            </w:r>
            <w:proofErr w:type="gramEnd"/>
            <w:r w:rsidRPr="0046454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□ </w:t>
            </w:r>
            <w:r w:rsidRPr="00464541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涡流纺</w:t>
            </w:r>
            <w:r w:rsidRPr="0046454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□ </w:t>
            </w:r>
            <w:r w:rsidRPr="00464541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气流纺</w:t>
            </w:r>
            <w:r w:rsidRPr="0046454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□ </w:t>
            </w:r>
            <w:r w:rsidRPr="00464541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其他(请注明)</w:t>
            </w:r>
          </w:p>
        </w:tc>
      </w:tr>
      <w:tr w:rsidR="000D0EFE" w:rsidTr="00F97DFE">
        <w:trPr>
          <w:trHeight w:val="465"/>
          <w:jc w:val="center"/>
        </w:trPr>
        <w:tc>
          <w:tcPr>
            <w:tcW w:w="1612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0D0EFE" w:rsidRPr="00464541" w:rsidRDefault="000D0EFE" w:rsidP="00F97DFE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kern w:val="0"/>
                <w:sz w:val="24"/>
                <w:szCs w:val="24"/>
                <w:lang w:val="zh-CN"/>
              </w:rPr>
            </w:pPr>
            <w:r w:rsidRPr="00464541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精梳</w:t>
            </w:r>
            <w:r w:rsidRPr="00464541">
              <w:rPr>
                <w:rFonts w:ascii="宋体" w:hAnsi="宋体" w:cs="宋体"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1612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0D0EFE" w:rsidRPr="00464541" w:rsidRDefault="000D0EFE" w:rsidP="00F97DFE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kern w:val="0"/>
                <w:sz w:val="24"/>
                <w:szCs w:val="24"/>
                <w:lang w:val="zh-CN"/>
              </w:rPr>
            </w:pPr>
            <w:r w:rsidRPr="00464541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普梳</w:t>
            </w:r>
            <w:r w:rsidRPr="00464541">
              <w:rPr>
                <w:rFonts w:ascii="宋体" w:hAnsi="宋体" w:cs="宋体"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5770" w:type="dxa"/>
            <w:gridSpan w:val="9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0D0EFE" w:rsidRPr="00464541" w:rsidRDefault="000D0EFE" w:rsidP="00F97DFE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kern w:val="0"/>
                <w:sz w:val="24"/>
                <w:szCs w:val="24"/>
                <w:lang w:val="zh-CN"/>
              </w:rPr>
            </w:pPr>
          </w:p>
        </w:tc>
      </w:tr>
      <w:tr w:rsidR="000D0EFE" w:rsidTr="00F97DFE">
        <w:trPr>
          <w:trHeight w:val="1"/>
          <w:jc w:val="center"/>
        </w:trPr>
        <w:tc>
          <w:tcPr>
            <w:tcW w:w="376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0EFE" w:rsidRPr="00464541" w:rsidRDefault="000D0EFE" w:rsidP="00F97DFE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kern w:val="0"/>
                <w:sz w:val="24"/>
                <w:szCs w:val="24"/>
                <w:lang w:val="zh-CN"/>
              </w:rPr>
            </w:pPr>
            <w:r w:rsidRPr="00464541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送样年生产量（万吨</w:t>
            </w:r>
            <w:r w:rsidRPr="00464541">
              <w:rPr>
                <w:rFonts w:ascii="宋体" w:hAnsi="宋体"/>
                <w:kern w:val="0"/>
                <w:sz w:val="24"/>
                <w:szCs w:val="24"/>
              </w:rPr>
              <w:t>/</w:t>
            </w:r>
            <w:r w:rsidRPr="00464541">
              <w:rPr>
                <w:rFonts w:ascii="宋体" w:hAnsi="宋体" w:hint="eastAsia"/>
                <w:kern w:val="0"/>
                <w:sz w:val="24"/>
                <w:szCs w:val="24"/>
              </w:rPr>
              <w:t>201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7</w:t>
            </w:r>
            <w:r w:rsidRPr="00464541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年）</w:t>
            </w:r>
          </w:p>
        </w:tc>
        <w:tc>
          <w:tcPr>
            <w:tcW w:w="523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0EFE" w:rsidRPr="00464541" w:rsidRDefault="000D0EFE" w:rsidP="00F97DFE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kern w:val="0"/>
                <w:sz w:val="24"/>
                <w:szCs w:val="24"/>
                <w:lang w:val="zh-CN"/>
              </w:rPr>
            </w:pPr>
          </w:p>
        </w:tc>
      </w:tr>
      <w:tr w:rsidR="000D0EFE" w:rsidTr="00F97DFE">
        <w:trPr>
          <w:trHeight w:val="1"/>
          <w:jc w:val="center"/>
        </w:trPr>
        <w:tc>
          <w:tcPr>
            <w:tcW w:w="376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0EFE" w:rsidRPr="00464541" w:rsidRDefault="000D0EFE" w:rsidP="00F97DFE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kern w:val="0"/>
                <w:sz w:val="24"/>
                <w:szCs w:val="24"/>
                <w:lang w:val="zh-CN"/>
              </w:rPr>
            </w:pPr>
            <w:r w:rsidRPr="00464541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产品主销市场（前三位地区）</w:t>
            </w:r>
          </w:p>
        </w:tc>
        <w:tc>
          <w:tcPr>
            <w:tcW w:w="17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0EFE" w:rsidRPr="00464541" w:rsidRDefault="000D0EFE" w:rsidP="00F97DFE">
            <w:pPr>
              <w:autoSpaceDE w:val="0"/>
              <w:autoSpaceDN w:val="0"/>
              <w:adjustRightInd w:val="0"/>
              <w:spacing w:line="288" w:lineRule="atLeast"/>
              <w:rPr>
                <w:rFonts w:ascii="宋体" w:hAnsi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0EFE" w:rsidRPr="00464541" w:rsidRDefault="000D0EFE" w:rsidP="00F97DFE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0EFE" w:rsidRPr="00464541" w:rsidRDefault="000D0EFE" w:rsidP="00F97DFE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kern w:val="0"/>
                <w:sz w:val="24"/>
                <w:szCs w:val="24"/>
                <w:lang w:val="zh-CN"/>
              </w:rPr>
            </w:pPr>
          </w:p>
        </w:tc>
      </w:tr>
      <w:tr w:rsidR="000D0EFE" w:rsidTr="00F97DFE">
        <w:trPr>
          <w:trHeight w:val="952"/>
          <w:jc w:val="center"/>
        </w:trPr>
        <w:tc>
          <w:tcPr>
            <w:tcW w:w="376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0EFE" w:rsidRPr="00464541" w:rsidRDefault="000D0EFE" w:rsidP="00F97DFE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宋体"/>
                <w:b/>
                <w:kern w:val="0"/>
                <w:sz w:val="24"/>
                <w:szCs w:val="24"/>
                <w:lang w:val="zh-CN"/>
              </w:rPr>
            </w:pPr>
            <w:r w:rsidRPr="00464541">
              <w:rPr>
                <w:rFonts w:ascii="宋体" w:hAnsi="宋体" w:cs="宋体" w:hint="eastAsia"/>
                <w:b/>
                <w:kern w:val="0"/>
                <w:sz w:val="24"/>
                <w:szCs w:val="24"/>
                <w:lang w:val="zh-CN"/>
              </w:rPr>
              <w:t>研讨会建议讨论的议题</w:t>
            </w:r>
          </w:p>
        </w:tc>
        <w:tc>
          <w:tcPr>
            <w:tcW w:w="523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0EFE" w:rsidRPr="00464541" w:rsidRDefault="000D0EFE" w:rsidP="00F97DFE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kern w:val="0"/>
                <w:sz w:val="24"/>
                <w:szCs w:val="24"/>
                <w:lang w:val="zh-CN"/>
              </w:rPr>
            </w:pPr>
          </w:p>
        </w:tc>
      </w:tr>
    </w:tbl>
    <w:p w:rsidR="000D0EFE" w:rsidRPr="00C910BF" w:rsidRDefault="000D0EFE" w:rsidP="000D0EFE">
      <w:pPr>
        <w:autoSpaceDE w:val="0"/>
        <w:autoSpaceDN w:val="0"/>
        <w:adjustRightInd w:val="0"/>
        <w:spacing w:line="360" w:lineRule="auto"/>
        <w:rPr>
          <w:rFonts w:asciiTheme="minorEastAsia" w:eastAsiaTheme="minorEastAsia" w:hAnsiTheme="minorEastAsia" w:cs="宋体"/>
          <w:kern w:val="0"/>
          <w:sz w:val="24"/>
          <w:szCs w:val="24"/>
          <w:lang w:val="zh-CN"/>
        </w:rPr>
      </w:pPr>
      <w:r w:rsidRPr="00EF6E54">
        <w:rPr>
          <w:rFonts w:ascii="宋体" w:hAnsi="宋体" w:cs="宋体" w:hint="eastAsia"/>
          <w:b/>
          <w:kern w:val="0"/>
          <w:sz w:val="24"/>
          <w:szCs w:val="24"/>
          <w:lang w:val="zh-CN"/>
        </w:rPr>
        <w:t>注：</w:t>
      </w:r>
      <w:r w:rsidRPr="003E7E68">
        <w:rPr>
          <w:rFonts w:asciiTheme="minorEastAsia" w:eastAsiaTheme="minorEastAsia" w:hAnsiTheme="minorEastAsia" w:cs="宋体"/>
          <w:kern w:val="0"/>
          <w:sz w:val="24"/>
          <w:szCs w:val="24"/>
          <w:lang w:val="zh-CN"/>
        </w:rPr>
        <w:t xml:space="preserve"> </w:t>
      </w:r>
      <w:r w:rsidRPr="00C910BF">
        <w:rPr>
          <w:rFonts w:asciiTheme="minorEastAsia" w:eastAsiaTheme="minorEastAsia" w:hAnsiTheme="minorEastAsia" w:cs="宋体"/>
          <w:kern w:val="0"/>
          <w:sz w:val="24"/>
          <w:szCs w:val="24"/>
          <w:lang w:val="zh-CN"/>
        </w:rPr>
        <w:t>▼</w:t>
      </w:r>
      <w:r w:rsidRPr="003E7E68">
        <w:rPr>
          <w:rFonts w:asciiTheme="minorEastAsia" w:eastAsiaTheme="minorEastAsia" w:hAnsiTheme="minorEastAsia" w:cs="宋体" w:hint="eastAsia"/>
          <w:kern w:val="0"/>
          <w:sz w:val="24"/>
          <w:szCs w:val="24"/>
          <w:lang w:val="zh-CN"/>
        </w:rPr>
        <w:t>填写表格时每个产品对应一张表。选择项用“√”标注</w:t>
      </w:r>
    </w:p>
    <w:p w:rsidR="000D0EFE" w:rsidRPr="003E7E68" w:rsidRDefault="000D0EFE" w:rsidP="000D0EFE">
      <w:pPr>
        <w:autoSpaceDE w:val="0"/>
        <w:autoSpaceDN w:val="0"/>
        <w:adjustRightInd w:val="0"/>
        <w:spacing w:line="360" w:lineRule="auto"/>
        <w:ind w:firstLineChars="250" w:firstLine="600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C910BF">
        <w:rPr>
          <w:rFonts w:asciiTheme="minorEastAsia" w:eastAsiaTheme="minorEastAsia" w:hAnsiTheme="minorEastAsia" w:cs="宋体"/>
          <w:kern w:val="0"/>
          <w:sz w:val="24"/>
          <w:szCs w:val="24"/>
          <w:lang w:val="zh-CN"/>
        </w:rPr>
        <w:t>▼</w:t>
      </w:r>
      <w:r w:rsidRPr="003E7E68">
        <w:rPr>
          <w:rFonts w:asciiTheme="minorEastAsia" w:eastAsiaTheme="minorEastAsia" w:hAnsiTheme="minorEastAsia" w:cs="宋体" w:hint="eastAsia"/>
          <w:kern w:val="0"/>
          <w:sz w:val="24"/>
          <w:szCs w:val="24"/>
          <w:lang w:val="zh-CN"/>
        </w:rPr>
        <w:t>纸质版申报表填写盖章后随样品寄至中国针织工业协会（北京市朝阳区朝阳门北大街18号 中国人保寿险大厦5层），</w:t>
      </w:r>
      <w:hyperlink r:id="rId4" w:history="1">
        <w:r w:rsidRPr="003E7E68">
          <w:rPr>
            <w:rFonts w:asciiTheme="minorEastAsia" w:eastAsiaTheme="minorEastAsia" w:hAnsiTheme="minorEastAsia" w:cs="宋体" w:hint="eastAsia"/>
            <w:kern w:val="0"/>
            <w:sz w:val="24"/>
            <w:szCs w:val="24"/>
            <w:lang w:val="zh-CN"/>
          </w:rPr>
          <w:t>电子版发至邮箱</w:t>
        </w:r>
        <w:r w:rsidRPr="003E7E68">
          <w:rPr>
            <w:rFonts w:asciiTheme="minorEastAsia" w:eastAsiaTheme="minorEastAsia" w:hAnsiTheme="minorEastAsia"/>
            <w:kern w:val="0"/>
            <w:sz w:val="24"/>
            <w:szCs w:val="24"/>
            <w:lang w:val="zh-CN"/>
          </w:rPr>
          <w:t>ckia@1</w:t>
        </w:r>
        <w:r w:rsidRPr="003E7E68">
          <w:rPr>
            <w:rFonts w:asciiTheme="minorEastAsia" w:eastAsiaTheme="minorEastAsia" w:hAnsiTheme="minorEastAsia" w:hint="eastAsia"/>
            <w:kern w:val="0"/>
            <w:sz w:val="24"/>
            <w:szCs w:val="24"/>
            <w:lang w:val="zh-CN"/>
          </w:rPr>
          <w:t>63</w:t>
        </w:r>
        <w:r w:rsidRPr="003E7E68">
          <w:rPr>
            <w:rFonts w:asciiTheme="minorEastAsia" w:eastAsiaTheme="minorEastAsia" w:hAnsiTheme="minorEastAsia"/>
            <w:kern w:val="0"/>
            <w:sz w:val="24"/>
            <w:szCs w:val="24"/>
            <w:lang w:val="zh-CN"/>
          </w:rPr>
          <w:t>.com</w:t>
        </w:r>
      </w:hyperlink>
      <w:r w:rsidRPr="003E7E68">
        <w:rPr>
          <w:rFonts w:asciiTheme="minorEastAsia" w:eastAsiaTheme="minorEastAsia" w:hAnsiTheme="minorEastAsia" w:cs="宋体" w:hint="eastAsia"/>
          <w:kern w:val="0"/>
          <w:sz w:val="24"/>
          <w:szCs w:val="24"/>
          <w:lang w:val="zh-CN"/>
        </w:rPr>
        <w:t>。</w:t>
      </w:r>
    </w:p>
    <w:p w:rsidR="000D0EFE" w:rsidRPr="00331739" w:rsidRDefault="000D0EFE" w:rsidP="000D0EFE">
      <w:pPr>
        <w:spacing w:line="360" w:lineRule="auto"/>
        <w:ind w:right="1680"/>
      </w:pPr>
    </w:p>
    <w:p w:rsidR="003E0937" w:rsidRPr="000D0EFE" w:rsidRDefault="003E0937"/>
    <w:sectPr w:rsidR="003E0937" w:rsidRPr="000D0EFE" w:rsidSect="003E4900">
      <w:headerReference w:type="default" r:id="rId5"/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700" w:rsidRDefault="000D0EFE" w:rsidP="00D612A8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D0EFE"/>
    <w:rsid w:val="000D0EFE"/>
    <w:rsid w:val="003E0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EFE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0D0E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D0EF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hyperlink" Target="mailto:&#30005;&#23376;&#29256;&#21457;&#33267;&#37038;&#31665;ckia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367</Characters>
  <Application>Microsoft Office Word</Application>
  <DocSecurity>0</DocSecurity>
  <Lines>3</Lines>
  <Paragraphs>1</Paragraphs>
  <ScaleCrop>false</ScaleCrop>
  <Company>China</Company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2018-05-04T07:52:00Z</dcterms:created>
  <dcterms:modified xsi:type="dcterms:W3CDTF">2018-05-04T07:53:00Z</dcterms:modified>
</cp:coreProperties>
</file>