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FE" w:rsidRPr="00D94CD7" w:rsidRDefault="000D0EFE" w:rsidP="000D0EFE">
      <w:pPr>
        <w:autoSpaceDE w:val="0"/>
        <w:autoSpaceDN w:val="0"/>
        <w:adjustRightInd w:val="0"/>
        <w:spacing w:line="360" w:lineRule="auto"/>
        <w:rPr>
          <w:rFonts w:ascii="黑体" w:eastAsia="黑体" w:cs="仿宋_GB2312"/>
          <w:b/>
          <w:sz w:val="36"/>
          <w:szCs w:val="36"/>
        </w:rPr>
      </w:pPr>
      <w:r w:rsidRPr="00D94CD7">
        <w:rPr>
          <w:rFonts w:ascii="黑体" w:eastAsia="黑体" w:cs="仿宋_GB2312" w:hint="eastAsia"/>
          <w:b/>
          <w:sz w:val="36"/>
          <w:szCs w:val="36"/>
        </w:rPr>
        <w:t>附件：</w:t>
      </w:r>
    </w:p>
    <w:p w:rsidR="000D0EFE" w:rsidRPr="00BC2F56" w:rsidRDefault="000D0EFE" w:rsidP="000D0EF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黑体" w:eastAsia="黑体"/>
          <w:b/>
          <w:color w:val="FF0000"/>
          <w:kern w:val="0"/>
          <w:sz w:val="36"/>
          <w:szCs w:val="36"/>
        </w:rPr>
      </w:pPr>
      <w:r w:rsidRPr="00BC2F56">
        <w:rPr>
          <w:rFonts w:ascii="黑体" w:eastAsia="黑体" w:cs="仿宋_GB2312" w:hint="eastAsia"/>
          <w:sz w:val="36"/>
          <w:szCs w:val="36"/>
        </w:rPr>
        <w:t>2018年针织用纱线产品质量提升活动申报表</w:t>
      </w:r>
    </w:p>
    <w:p w:rsidR="000D0EFE" w:rsidRDefault="000D0EFE" w:rsidP="000D0EFE">
      <w:pPr>
        <w:autoSpaceDE w:val="0"/>
        <w:autoSpaceDN w:val="0"/>
        <w:adjustRightInd w:val="0"/>
        <w:spacing w:line="360" w:lineRule="auto"/>
        <w:ind w:right="480"/>
        <w:jc w:val="center"/>
        <w:rPr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  <w:lang w:val="zh-CN"/>
        </w:rPr>
        <w:t xml:space="preserve">                                                       单位盖章：</w:t>
      </w:r>
    </w:p>
    <w:tbl>
      <w:tblPr>
        <w:tblW w:w="8994" w:type="dxa"/>
        <w:jc w:val="center"/>
        <w:tblLayout w:type="fixed"/>
        <w:tblLook w:val="0000"/>
      </w:tblPr>
      <w:tblGrid>
        <w:gridCol w:w="1368"/>
        <w:gridCol w:w="244"/>
        <w:gridCol w:w="636"/>
        <w:gridCol w:w="446"/>
        <w:gridCol w:w="530"/>
        <w:gridCol w:w="540"/>
        <w:gridCol w:w="319"/>
        <w:gridCol w:w="1424"/>
        <w:gridCol w:w="237"/>
        <w:gridCol w:w="814"/>
        <w:gridCol w:w="692"/>
        <w:gridCol w:w="170"/>
        <w:gridCol w:w="124"/>
        <w:gridCol w:w="1450"/>
      </w:tblGrid>
      <w:tr w:rsidR="000D0EFE" w:rsidTr="00F97DFE">
        <w:trPr>
          <w:trHeight w:val="1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企业名称</w:t>
            </w:r>
          </w:p>
        </w:tc>
        <w:tc>
          <w:tcPr>
            <w:tcW w:w="762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1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51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1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2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1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座机</w:t>
            </w:r>
          </w:p>
        </w:tc>
        <w:tc>
          <w:tcPr>
            <w:tcW w:w="2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1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品牌名称</w:t>
            </w:r>
          </w:p>
        </w:tc>
        <w:tc>
          <w:tcPr>
            <w:tcW w:w="51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自主品牌</w:t>
            </w:r>
            <w:r w:rsidRPr="0046454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否</w:t>
            </w:r>
            <w:r w:rsidRPr="0046454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D0EFE" w:rsidTr="00F97DFE">
        <w:trPr>
          <w:trHeight w:val="1"/>
          <w:jc w:val="center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注册商标名称</w:t>
            </w:r>
          </w:p>
        </w:tc>
        <w:tc>
          <w:tcPr>
            <w:tcW w:w="63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 w:rsidR="000D0EFE" w:rsidTr="00F97DFE">
        <w:trPr>
          <w:trHeight w:val="1"/>
          <w:jc w:val="center"/>
        </w:trPr>
        <w:tc>
          <w:tcPr>
            <w:tcW w:w="89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纱线信息</w:t>
            </w:r>
          </w:p>
        </w:tc>
      </w:tr>
      <w:tr w:rsidR="000D0EFE" w:rsidTr="00F97DFE">
        <w:trPr>
          <w:trHeight w:val="465"/>
          <w:jc w:val="center"/>
        </w:trPr>
        <w:tc>
          <w:tcPr>
            <w:tcW w:w="22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纱支成分及混纺比</w:t>
            </w:r>
          </w:p>
        </w:tc>
        <w:tc>
          <w:tcPr>
            <w:tcW w:w="349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987398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lang w:val="zh-CN"/>
              </w:rPr>
            </w:pPr>
            <w:r w:rsidRPr="00987398">
              <w:rPr>
                <w:rFonts w:ascii="宋体" w:hAnsi="宋体" w:cs="宋体" w:hint="eastAsia"/>
                <w:kern w:val="0"/>
                <w:lang w:val="zh-CN"/>
              </w:rPr>
              <w:t>纱支细度（tex/d）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465"/>
          <w:jc w:val="center"/>
        </w:trPr>
        <w:tc>
          <w:tcPr>
            <w:tcW w:w="8994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纺纱方式：普通环锭纺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紧密纺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>赛络纺</w:t>
            </w:r>
            <w:proofErr w:type="gramEnd"/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涡流纺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气流纺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其他(请注明)</w:t>
            </w:r>
          </w:p>
        </w:tc>
      </w:tr>
      <w:tr w:rsidR="000D0EFE" w:rsidTr="00F97DFE">
        <w:trPr>
          <w:trHeight w:val="465"/>
          <w:jc w:val="center"/>
        </w:trPr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精梳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普梳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770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1"/>
          <w:jc w:val="center"/>
        </w:trPr>
        <w:tc>
          <w:tcPr>
            <w:tcW w:w="3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送样年生产量（万吨</w:t>
            </w:r>
            <w:r w:rsidRPr="00464541">
              <w:rPr>
                <w:rFonts w:ascii="宋体" w:hAnsi="宋体"/>
                <w:kern w:val="0"/>
                <w:sz w:val="24"/>
                <w:szCs w:val="24"/>
              </w:rPr>
              <w:t>/</w:t>
            </w:r>
            <w:r w:rsidRPr="00464541">
              <w:rPr>
                <w:rFonts w:ascii="宋体" w:hAnsi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年）</w:t>
            </w:r>
          </w:p>
        </w:tc>
        <w:tc>
          <w:tcPr>
            <w:tcW w:w="5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1"/>
          <w:jc w:val="center"/>
        </w:trPr>
        <w:tc>
          <w:tcPr>
            <w:tcW w:w="3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产品主销市场（前三位地区）</w:t>
            </w:r>
          </w:p>
        </w:tc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288" w:lineRule="atLeas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  <w:tr w:rsidR="000D0EFE" w:rsidTr="00F97DFE">
        <w:trPr>
          <w:trHeight w:val="952"/>
          <w:jc w:val="center"/>
        </w:trPr>
        <w:tc>
          <w:tcPr>
            <w:tcW w:w="3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464541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研讨会建议讨论的议题</w:t>
            </w:r>
          </w:p>
        </w:tc>
        <w:tc>
          <w:tcPr>
            <w:tcW w:w="5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EFE" w:rsidRPr="00464541" w:rsidRDefault="000D0EFE" w:rsidP="00F97DF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</w:tc>
      </w:tr>
    </w:tbl>
    <w:p w:rsidR="000D0EFE" w:rsidRPr="00C910BF" w:rsidRDefault="000D0EFE" w:rsidP="000D0EFE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  <w:lang w:val="zh-CN"/>
        </w:rPr>
      </w:pPr>
      <w:r w:rsidRPr="00EF6E54">
        <w:rPr>
          <w:rFonts w:ascii="宋体" w:hAnsi="宋体" w:cs="宋体" w:hint="eastAsia"/>
          <w:b/>
          <w:kern w:val="0"/>
          <w:sz w:val="24"/>
          <w:szCs w:val="24"/>
          <w:lang w:val="zh-CN"/>
        </w:rPr>
        <w:t>注：</w:t>
      </w:r>
      <w:r w:rsidRPr="003E7E68">
        <w:rPr>
          <w:rFonts w:asciiTheme="minorEastAsia" w:eastAsiaTheme="minorEastAsia" w:hAnsiTheme="minorEastAsia" w:cs="宋体"/>
          <w:kern w:val="0"/>
          <w:sz w:val="24"/>
          <w:szCs w:val="24"/>
          <w:lang w:val="zh-CN"/>
        </w:rPr>
        <w:t xml:space="preserve"> </w:t>
      </w:r>
      <w:r w:rsidRPr="00C910BF">
        <w:rPr>
          <w:rFonts w:asciiTheme="minorEastAsia" w:eastAsiaTheme="minorEastAsia" w:hAnsiTheme="minorEastAsia" w:cs="宋体"/>
          <w:kern w:val="0"/>
          <w:sz w:val="24"/>
          <w:szCs w:val="24"/>
          <w:lang w:val="zh-CN"/>
        </w:rPr>
        <w:t>▼</w:t>
      </w:r>
      <w:r w:rsidRPr="003E7E68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填写表格时每个产品对应一张表。选择项用“√”标注</w:t>
      </w:r>
    </w:p>
    <w:p w:rsidR="000D0EFE" w:rsidRPr="003E7E68" w:rsidRDefault="000D0EFE" w:rsidP="000D0EFE">
      <w:pPr>
        <w:autoSpaceDE w:val="0"/>
        <w:autoSpaceDN w:val="0"/>
        <w:adjustRightInd w:val="0"/>
        <w:spacing w:line="360" w:lineRule="auto"/>
        <w:ind w:firstLineChars="250" w:firstLine="60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910BF">
        <w:rPr>
          <w:rFonts w:asciiTheme="minorEastAsia" w:eastAsiaTheme="minorEastAsia" w:hAnsiTheme="minorEastAsia" w:cs="宋体"/>
          <w:kern w:val="0"/>
          <w:sz w:val="24"/>
          <w:szCs w:val="24"/>
          <w:lang w:val="zh-CN"/>
        </w:rPr>
        <w:t>▼</w:t>
      </w:r>
      <w:r w:rsidRPr="003E7E68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纸质版申报表填写盖章后随样品寄至中国针织工业协会（北京市朝阳区朝阳门北大街18号 中国人保寿险大厦5层），</w:t>
      </w:r>
      <w:hyperlink r:id="rId4" w:history="1">
        <w:r w:rsidRPr="003E7E68">
          <w:rPr>
            <w:rFonts w:asciiTheme="minorEastAsia" w:eastAsiaTheme="minorEastAsia" w:hAnsiTheme="minorEastAsia" w:cs="宋体" w:hint="eastAsia"/>
            <w:kern w:val="0"/>
            <w:sz w:val="24"/>
            <w:szCs w:val="24"/>
            <w:lang w:val="zh-CN"/>
          </w:rPr>
          <w:t>电子版发至邮箱</w:t>
        </w:r>
        <w:r w:rsidRPr="003E7E68">
          <w:rPr>
            <w:rFonts w:asciiTheme="minorEastAsia" w:eastAsiaTheme="minorEastAsia" w:hAnsiTheme="minorEastAsia"/>
            <w:kern w:val="0"/>
            <w:sz w:val="24"/>
            <w:szCs w:val="24"/>
            <w:lang w:val="zh-CN"/>
          </w:rPr>
          <w:t>ckia@1</w:t>
        </w:r>
        <w:r w:rsidRPr="003E7E68">
          <w:rPr>
            <w:rFonts w:asciiTheme="minorEastAsia" w:eastAsiaTheme="minorEastAsia" w:hAnsiTheme="minorEastAsia" w:hint="eastAsia"/>
            <w:kern w:val="0"/>
            <w:sz w:val="24"/>
            <w:szCs w:val="24"/>
            <w:lang w:val="zh-CN"/>
          </w:rPr>
          <w:t>63</w:t>
        </w:r>
        <w:r w:rsidRPr="003E7E68">
          <w:rPr>
            <w:rFonts w:asciiTheme="minorEastAsia" w:eastAsiaTheme="minorEastAsia" w:hAnsiTheme="minorEastAsia"/>
            <w:kern w:val="0"/>
            <w:sz w:val="24"/>
            <w:szCs w:val="24"/>
            <w:lang w:val="zh-CN"/>
          </w:rPr>
          <w:t>.com</w:t>
        </w:r>
      </w:hyperlink>
      <w:r w:rsidRPr="003E7E68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。</w:t>
      </w:r>
    </w:p>
    <w:p w:rsidR="000D0EFE" w:rsidRPr="00331739" w:rsidRDefault="000D0EFE" w:rsidP="000D0EFE">
      <w:pPr>
        <w:spacing w:line="360" w:lineRule="auto"/>
        <w:ind w:right="1680"/>
      </w:pPr>
    </w:p>
    <w:p w:rsidR="003E0937" w:rsidRPr="000D0EFE" w:rsidRDefault="003E0937"/>
    <w:sectPr w:rsidR="003E0937" w:rsidRPr="000D0EFE" w:rsidSect="003E4900">
      <w:headerReference w:type="default" r:id="rId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0" w:rsidRDefault="000D0EFE" w:rsidP="00D612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EFE"/>
    <w:rsid w:val="000D0EFE"/>
    <w:rsid w:val="003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D0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E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&#30005;&#23376;&#29256;&#21457;&#33267;&#37038;&#31665;cki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2018-05-04T07:52:00Z</dcterms:created>
  <dcterms:modified xsi:type="dcterms:W3CDTF">2018-05-04T07:53:00Z</dcterms:modified>
</cp:coreProperties>
</file>