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53A039" w14:textId="4FA92B7C" w:rsidR="00B42AA8" w:rsidRDefault="00B42AA8" w:rsidP="00B42AA8">
      <w:pPr>
        <w:spacing w:line="400" w:lineRule="exact"/>
        <w:rPr>
          <w:rFonts w:ascii="仿宋" w:eastAsia="仿宋" w:hAnsi="仿宋" w:cs="Arial"/>
          <w:b/>
          <w:bCs/>
          <w:sz w:val="28"/>
          <w:szCs w:val="28"/>
        </w:rPr>
      </w:pPr>
      <w:r>
        <w:rPr>
          <w:rFonts w:ascii="仿宋" w:eastAsia="仿宋" w:hAnsi="仿宋" w:cs="Arial" w:hint="eastAsia"/>
          <w:b/>
          <w:bCs/>
          <w:sz w:val="28"/>
          <w:szCs w:val="28"/>
        </w:rPr>
        <w:t>附件</w:t>
      </w:r>
      <w:r w:rsidR="009B3234">
        <w:rPr>
          <w:rFonts w:ascii="仿宋" w:eastAsia="仿宋" w:hAnsi="仿宋" w:cs="Arial" w:hint="eastAsia"/>
          <w:b/>
          <w:bCs/>
          <w:sz w:val="28"/>
          <w:szCs w:val="28"/>
        </w:rPr>
        <w:t>1</w:t>
      </w:r>
      <w:r>
        <w:rPr>
          <w:rFonts w:ascii="仿宋" w:eastAsia="仿宋" w:hAnsi="仿宋" w:cs="Arial" w:hint="eastAsia"/>
          <w:b/>
          <w:bCs/>
          <w:sz w:val="28"/>
          <w:szCs w:val="28"/>
        </w:rPr>
        <w:t>：</w:t>
      </w:r>
    </w:p>
    <w:p w14:paraId="07C6078E" w14:textId="77777777" w:rsidR="00B42AA8" w:rsidRPr="00010BB2" w:rsidRDefault="00B42AA8" w:rsidP="00B42AA8">
      <w:pPr>
        <w:spacing w:line="400" w:lineRule="exact"/>
        <w:jc w:val="center"/>
        <w:rPr>
          <w:rFonts w:ascii="仿宋" w:eastAsia="仿宋" w:hAnsi="仿宋" w:cs="Arial"/>
          <w:b/>
          <w:bCs/>
          <w:sz w:val="28"/>
          <w:szCs w:val="28"/>
        </w:rPr>
      </w:pPr>
    </w:p>
    <w:p w14:paraId="531C7EDE" w14:textId="0D05E416" w:rsidR="00B42AA8" w:rsidRDefault="00B42AA8" w:rsidP="00B42AA8">
      <w:pPr>
        <w:spacing w:line="400" w:lineRule="exact"/>
        <w:jc w:val="center"/>
        <w:rPr>
          <w:rFonts w:ascii="仿宋" w:eastAsia="仿宋" w:hAnsi="仿宋" w:cs="Arial"/>
          <w:b/>
          <w:bCs/>
          <w:sz w:val="28"/>
          <w:szCs w:val="28"/>
        </w:rPr>
      </w:pPr>
      <w:r>
        <w:rPr>
          <w:rFonts w:ascii="仿宋" w:eastAsia="仿宋" w:hAnsi="仿宋" w:cs="Arial" w:hint="eastAsia"/>
          <w:b/>
          <w:bCs/>
          <w:sz w:val="28"/>
          <w:szCs w:val="28"/>
        </w:rPr>
        <w:t>2024年第23届中国国际染料工业及有机颜料、纺织化学品展览会观展回执</w:t>
      </w:r>
    </w:p>
    <w:p w14:paraId="073BF1E7" w14:textId="77777777" w:rsidR="00B42AA8" w:rsidRDefault="00B42AA8" w:rsidP="00B42AA8">
      <w:pPr>
        <w:spacing w:line="400" w:lineRule="exact"/>
        <w:jc w:val="left"/>
        <w:rPr>
          <w:rFonts w:ascii="仿宋" w:eastAsia="仿宋" w:hAnsi="仿宋" w:cs="Arial"/>
          <w:b/>
          <w:bCs/>
          <w:sz w:val="24"/>
        </w:rPr>
      </w:pPr>
    </w:p>
    <w:p w14:paraId="21BBE9EF" w14:textId="77777777" w:rsidR="00B42AA8" w:rsidRDefault="00B42AA8" w:rsidP="00B42AA8">
      <w:pPr>
        <w:spacing w:line="400" w:lineRule="exact"/>
        <w:jc w:val="left"/>
        <w:rPr>
          <w:rFonts w:ascii="仿宋" w:eastAsia="仿宋" w:hAnsi="仿宋" w:cs="Arial"/>
          <w:bCs/>
          <w:sz w:val="24"/>
        </w:rPr>
      </w:pPr>
      <w:r>
        <w:rPr>
          <w:rFonts w:ascii="仿宋" w:eastAsia="仿宋" w:hAnsi="仿宋" w:cs="Arial" w:hint="eastAsia"/>
          <w:bCs/>
          <w:sz w:val="24"/>
        </w:rPr>
        <w:t>展会时间：2024年4月17-19日</w:t>
      </w:r>
    </w:p>
    <w:p w14:paraId="410A4673" w14:textId="77777777" w:rsidR="00B42AA8" w:rsidRDefault="00B42AA8" w:rsidP="00B42AA8">
      <w:pPr>
        <w:spacing w:line="400" w:lineRule="exact"/>
        <w:jc w:val="left"/>
        <w:rPr>
          <w:rFonts w:ascii="仿宋" w:eastAsia="仿宋" w:hAnsi="仿宋" w:cs="Arial"/>
          <w:bCs/>
          <w:sz w:val="24"/>
        </w:rPr>
      </w:pPr>
      <w:r>
        <w:rPr>
          <w:rFonts w:ascii="仿宋" w:eastAsia="仿宋" w:hAnsi="仿宋" w:cs="Arial" w:hint="eastAsia"/>
          <w:bCs/>
          <w:sz w:val="24"/>
        </w:rPr>
        <w:t>展会地址：上海市浦东</w:t>
      </w:r>
      <w:proofErr w:type="gramStart"/>
      <w:r>
        <w:rPr>
          <w:rFonts w:ascii="仿宋" w:eastAsia="仿宋" w:hAnsi="仿宋" w:cs="Arial" w:hint="eastAsia"/>
          <w:bCs/>
          <w:sz w:val="24"/>
        </w:rPr>
        <w:t>新区国展路</w:t>
      </w:r>
      <w:proofErr w:type="gramEnd"/>
      <w:r>
        <w:rPr>
          <w:rFonts w:ascii="仿宋" w:eastAsia="仿宋" w:hAnsi="仿宋" w:cs="Arial" w:hint="eastAsia"/>
          <w:bCs/>
          <w:sz w:val="24"/>
        </w:rPr>
        <w:t>1099号（南入口）</w:t>
      </w:r>
    </w:p>
    <w:p w14:paraId="423D6E56" w14:textId="77777777" w:rsidR="00B42AA8" w:rsidRDefault="00B42AA8" w:rsidP="00B42AA8">
      <w:pPr>
        <w:spacing w:line="400" w:lineRule="exact"/>
        <w:ind w:firstLineChars="500" w:firstLine="1200"/>
        <w:jc w:val="left"/>
        <w:rPr>
          <w:rFonts w:ascii="仿宋" w:eastAsia="仿宋" w:hAnsi="仿宋" w:cs="Arial"/>
          <w:bCs/>
          <w:sz w:val="24"/>
        </w:rPr>
      </w:pPr>
      <w:r>
        <w:rPr>
          <w:rFonts w:ascii="仿宋" w:eastAsia="仿宋" w:hAnsi="仿宋" w:cs="Arial" w:hint="eastAsia"/>
          <w:bCs/>
          <w:sz w:val="24"/>
        </w:rPr>
        <w:t>上海市浦东</w:t>
      </w:r>
      <w:proofErr w:type="gramStart"/>
      <w:r>
        <w:rPr>
          <w:rFonts w:ascii="仿宋" w:eastAsia="仿宋" w:hAnsi="仿宋" w:cs="Arial" w:hint="eastAsia"/>
          <w:bCs/>
          <w:sz w:val="24"/>
        </w:rPr>
        <w:t>新区博成路</w:t>
      </w:r>
      <w:proofErr w:type="gramEnd"/>
      <w:r>
        <w:rPr>
          <w:rFonts w:ascii="仿宋" w:eastAsia="仿宋" w:hAnsi="仿宋" w:cs="Arial" w:hint="eastAsia"/>
          <w:bCs/>
          <w:sz w:val="24"/>
        </w:rPr>
        <w:t>850号（北入口）</w:t>
      </w:r>
    </w:p>
    <w:p w14:paraId="2D853E1C" w14:textId="77777777" w:rsidR="000E022C" w:rsidRDefault="000E022C" w:rsidP="00B42AA8">
      <w:pPr>
        <w:spacing w:line="400" w:lineRule="exact"/>
        <w:ind w:firstLineChars="500" w:firstLine="1200"/>
        <w:jc w:val="left"/>
        <w:rPr>
          <w:rFonts w:ascii="仿宋" w:eastAsia="仿宋" w:hAnsi="仿宋" w:cs="Arial"/>
          <w:bCs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59"/>
        <w:gridCol w:w="1659"/>
        <w:gridCol w:w="1659"/>
        <w:gridCol w:w="1659"/>
        <w:gridCol w:w="1660"/>
      </w:tblGrid>
      <w:tr w:rsidR="001355AD" w14:paraId="19CA6630" w14:textId="77777777" w:rsidTr="00524E04">
        <w:tc>
          <w:tcPr>
            <w:tcW w:w="1659" w:type="dxa"/>
          </w:tcPr>
          <w:p w14:paraId="2542AED0" w14:textId="5A33F308" w:rsidR="001355AD" w:rsidRDefault="001355AD" w:rsidP="00B42AA8">
            <w:pPr>
              <w:spacing w:line="400" w:lineRule="exact"/>
              <w:jc w:val="left"/>
              <w:rPr>
                <w:rFonts w:ascii="仿宋" w:eastAsia="仿宋" w:hAnsi="仿宋" w:cs="Arial"/>
                <w:bCs/>
                <w:sz w:val="24"/>
              </w:rPr>
            </w:pPr>
            <w:r>
              <w:rPr>
                <w:rFonts w:ascii="仿宋" w:eastAsia="仿宋" w:hAnsi="仿宋" w:cs="Arial" w:hint="eastAsia"/>
                <w:bCs/>
                <w:sz w:val="24"/>
              </w:rPr>
              <w:t>单位</w:t>
            </w:r>
          </w:p>
        </w:tc>
        <w:tc>
          <w:tcPr>
            <w:tcW w:w="6637" w:type="dxa"/>
            <w:gridSpan w:val="4"/>
          </w:tcPr>
          <w:p w14:paraId="7765DC89" w14:textId="77777777" w:rsidR="001355AD" w:rsidRDefault="001355AD" w:rsidP="00B42AA8">
            <w:pPr>
              <w:spacing w:line="400" w:lineRule="exact"/>
              <w:jc w:val="left"/>
              <w:rPr>
                <w:rFonts w:ascii="仿宋" w:eastAsia="仿宋" w:hAnsi="仿宋" w:cs="Arial"/>
                <w:bCs/>
                <w:sz w:val="24"/>
              </w:rPr>
            </w:pPr>
          </w:p>
        </w:tc>
      </w:tr>
      <w:tr w:rsidR="001355AD" w14:paraId="2CABD20D" w14:textId="77777777" w:rsidTr="001355AD">
        <w:tc>
          <w:tcPr>
            <w:tcW w:w="1659" w:type="dxa"/>
          </w:tcPr>
          <w:p w14:paraId="04BF0101" w14:textId="36D8C699" w:rsidR="001355AD" w:rsidRDefault="001355AD" w:rsidP="001355AD">
            <w:pPr>
              <w:spacing w:line="400" w:lineRule="exact"/>
              <w:jc w:val="left"/>
              <w:rPr>
                <w:rFonts w:ascii="仿宋" w:eastAsia="仿宋" w:hAnsi="仿宋" w:cs="Arial"/>
                <w:bCs/>
                <w:sz w:val="24"/>
              </w:rPr>
            </w:pPr>
            <w:r w:rsidRPr="001355AD"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1659" w:type="dxa"/>
          </w:tcPr>
          <w:p w14:paraId="2E96345E" w14:textId="3547AEC1" w:rsidR="001355AD" w:rsidRDefault="001355AD" w:rsidP="001355AD">
            <w:pPr>
              <w:spacing w:line="400" w:lineRule="exact"/>
              <w:jc w:val="left"/>
              <w:rPr>
                <w:rFonts w:ascii="仿宋" w:eastAsia="仿宋" w:hAnsi="仿宋" w:cs="Arial"/>
                <w:bCs/>
                <w:sz w:val="24"/>
              </w:rPr>
            </w:pPr>
            <w:r w:rsidRPr="001355AD">
              <w:rPr>
                <w:rFonts w:ascii="仿宋" w:eastAsia="仿宋" w:hAnsi="仿宋" w:hint="eastAsia"/>
                <w:sz w:val="24"/>
                <w:szCs w:val="24"/>
              </w:rPr>
              <w:t>性别</w:t>
            </w:r>
          </w:p>
        </w:tc>
        <w:tc>
          <w:tcPr>
            <w:tcW w:w="1659" w:type="dxa"/>
          </w:tcPr>
          <w:p w14:paraId="5363CC0B" w14:textId="1A07ED6B" w:rsidR="001355AD" w:rsidRDefault="001355AD" w:rsidP="001355AD">
            <w:pPr>
              <w:spacing w:line="400" w:lineRule="exact"/>
              <w:jc w:val="left"/>
              <w:rPr>
                <w:rFonts w:ascii="仿宋" w:eastAsia="仿宋" w:hAnsi="仿宋" w:cs="Arial"/>
                <w:bCs/>
                <w:sz w:val="24"/>
              </w:rPr>
            </w:pPr>
            <w:r w:rsidRPr="001355AD">
              <w:rPr>
                <w:rFonts w:ascii="仿宋" w:eastAsia="仿宋" w:hAnsi="仿宋" w:hint="eastAsia"/>
                <w:sz w:val="24"/>
                <w:szCs w:val="24"/>
              </w:rPr>
              <w:t>职务</w:t>
            </w:r>
          </w:p>
        </w:tc>
        <w:tc>
          <w:tcPr>
            <w:tcW w:w="1659" w:type="dxa"/>
          </w:tcPr>
          <w:p w14:paraId="3697B04B" w14:textId="3D2BEA67" w:rsidR="001355AD" w:rsidRDefault="001355AD" w:rsidP="001355AD">
            <w:pPr>
              <w:spacing w:line="400" w:lineRule="exact"/>
              <w:jc w:val="left"/>
              <w:rPr>
                <w:rFonts w:ascii="仿宋" w:eastAsia="仿宋" w:hAnsi="仿宋" w:cs="Arial"/>
                <w:bCs/>
                <w:sz w:val="24"/>
              </w:rPr>
            </w:pPr>
            <w:r w:rsidRPr="001355AD">
              <w:rPr>
                <w:rFonts w:ascii="仿宋" w:eastAsia="仿宋" w:hAnsi="仿宋" w:hint="eastAsia"/>
                <w:sz w:val="24"/>
                <w:szCs w:val="24"/>
              </w:rPr>
              <w:t>手机</w:t>
            </w:r>
          </w:p>
        </w:tc>
        <w:tc>
          <w:tcPr>
            <w:tcW w:w="1660" w:type="dxa"/>
          </w:tcPr>
          <w:p w14:paraId="7452EF1B" w14:textId="58CC44AA" w:rsidR="001355AD" w:rsidRDefault="001355AD" w:rsidP="001355AD">
            <w:pPr>
              <w:spacing w:line="400" w:lineRule="exact"/>
              <w:jc w:val="left"/>
              <w:rPr>
                <w:rFonts w:ascii="仿宋" w:eastAsia="仿宋" w:hAnsi="仿宋" w:cs="Arial"/>
                <w:bCs/>
                <w:sz w:val="24"/>
              </w:rPr>
            </w:pPr>
            <w:r w:rsidRPr="001355AD">
              <w:rPr>
                <w:rFonts w:ascii="仿宋" w:eastAsia="仿宋" w:hAnsi="仿宋" w:hint="eastAsia"/>
                <w:sz w:val="24"/>
                <w:szCs w:val="24"/>
              </w:rPr>
              <w:t>邮箱</w:t>
            </w:r>
          </w:p>
        </w:tc>
      </w:tr>
      <w:tr w:rsidR="001355AD" w14:paraId="5223EAB4" w14:textId="77777777" w:rsidTr="001355AD">
        <w:tc>
          <w:tcPr>
            <w:tcW w:w="1659" w:type="dxa"/>
          </w:tcPr>
          <w:p w14:paraId="56A5FE49" w14:textId="77777777" w:rsidR="001355AD" w:rsidRDefault="001355AD" w:rsidP="001355AD">
            <w:pPr>
              <w:spacing w:line="400" w:lineRule="exact"/>
              <w:jc w:val="left"/>
              <w:rPr>
                <w:rFonts w:ascii="仿宋" w:eastAsia="仿宋" w:hAnsi="仿宋" w:cs="Arial"/>
                <w:bCs/>
                <w:sz w:val="24"/>
              </w:rPr>
            </w:pPr>
          </w:p>
        </w:tc>
        <w:tc>
          <w:tcPr>
            <w:tcW w:w="1659" w:type="dxa"/>
          </w:tcPr>
          <w:p w14:paraId="39190DE3" w14:textId="77777777" w:rsidR="001355AD" w:rsidRDefault="001355AD" w:rsidP="001355AD">
            <w:pPr>
              <w:spacing w:line="400" w:lineRule="exact"/>
              <w:jc w:val="left"/>
              <w:rPr>
                <w:rFonts w:ascii="仿宋" w:eastAsia="仿宋" w:hAnsi="仿宋" w:cs="Arial"/>
                <w:bCs/>
                <w:sz w:val="24"/>
              </w:rPr>
            </w:pPr>
          </w:p>
        </w:tc>
        <w:tc>
          <w:tcPr>
            <w:tcW w:w="1659" w:type="dxa"/>
          </w:tcPr>
          <w:p w14:paraId="11368F5D" w14:textId="77777777" w:rsidR="001355AD" w:rsidRDefault="001355AD" w:rsidP="001355AD">
            <w:pPr>
              <w:spacing w:line="400" w:lineRule="exact"/>
              <w:jc w:val="left"/>
              <w:rPr>
                <w:rFonts w:ascii="仿宋" w:eastAsia="仿宋" w:hAnsi="仿宋" w:cs="Arial"/>
                <w:bCs/>
                <w:sz w:val="24"/>
              </w:rPr>
            </w:pPr>
          </w:p>
        </w:tc>
        <w:tc>
          <w:tcPr>
            <w:tcW w:w="1659" w:type="dxa"/>
          </w:tcPr>
          <w:p w14:paraId="7526AAB7" w14:textId="77777777" w:rsidR="001355AD" w:rsidRDefault="001355AD" w:rsidP="001355AD">
            <w:pPr>
              <w:spacing w:line="400" w:lineRule="exact"/>
              <w:jc w:val="left"/>
              <w:rPr>
                <w:rFonts w:ascii="仿宋" w:eastAsia="仿宋" w:hAnsi="仿宋" w:cs="Arial"/>
                <w:bCs/>
                <w:sz w:val="24"/>
              </w:rPr>
            </w:pPr>
          </w:p>
        </w:tc>
        <w:tc>
          <w:tcPr>
            <w:tcW w:w="1660" w:type="dxa"/>
          </w:tcPr>
          <w:p w14:paraId="677016B4" w14:textId="77777777" w:rsidR="001355AD" w:rsidRDefault="001355AD" w:rsidP="001355AD">
            <w:pPr>
              <w:spacing w:line="400" w:lineRule="exact"/>
              <w:jc w:val="left"/>
              <w:rPr>
                <w:rFonts w:ascii="仿宋" w:eastAsia="仿宋" w:hAnsi="仿宋" w:cs="Arial"/>
                <w:bCs/>
                <w:sz w:val="24"/>
              </w:rPr>
            </w:pPr>
          </w:p>
        </w:tc>
      </w:tr>
      <w:tr w:rsidR="001355AD" w14:paraId="7A889B85" w14:textId="77777777" w:rsidTr="001355AD">
        <w:tc>
          <w:tcPr>
            <w:tcW w:w="1659" w:type="dxa"/>
          </w:tcPr>
          <w:p w14:paraId="46EFEA22" w14:textId="77777777" w:rsidR="001355AD" w:rsidRDefault="001355AD" w:rsidP="001355AD">
            <w:pPr>
              <w:spacing w:line="400" w:lineRule="exact"/>
              <w:jc w:val="left"/>
              <w:rPr>
                <w:rFonts w:ascii="仿宋" w:eastAsia="仿宋" w:hAnsi="仿宋" w:cs="Arial"/>
                <w:bCs/>
                <w:sz w:val="24"/>
              </w:rPr>
            </w:pPr>
          </w:p>
        </w:tc>
        <w:tc>
          <w:tcPr>
            <w:tcW w:w="1659" w:type="dxa"/>
          </w:tcPr>
          <w:p w14:paraId="7CF60605" w14:textId="77777777" w:rsidR="001355AD" w:rsidRDefault="001355AD" w:rsidP="001355AD">
            <w:pPr>
              <w:spacing w:line="400" w:lineRule="exact"/>
              <w:jc w:val="left"/>
              <w:rPr>
                <w:rFonts w:ascii="仿宋" w:eastAsia="仿宋" w:hAnsi="仿宋" w:cs="Arial"/>
                <w:bCs/>
                <w:sz w:val="24"/>
              </w:rPr>
            </w:pPr>
          </w:p>
        </w:tc>
        <w:tc>
          <w:tcPr>
            <w:tcW w:w="1659" w:type="dxa"/>
          </w:tcPr>
          <w:p w14:paraId="0551EEB2" w14:textId="77777777" w:rsidR="001355AD" w:rsidRDefault="001355AD" w:rsidP="001355AD">
            <w:pPr>
              <w:spacing w:line="400" w:lineRule="exact"/>
              <w:jc w:val="left"/>
              <w:rPr>
                <w:rFonts w:ascii="仿宋" w:eastAsia="仿宋" w:hAnsi="仿宋" w:cs="Arial"/>
                <w:bCs/>
                <w:sz w:val="24"/>
              </w:rPr>
            </w:pPr>
          </w:p>
        </w:tc>
        <w:tc>
          <w:tcPr>
            <w:tcW w:w="1659" w:type="dxa"/>
          </w:tcPr>
          <w:p w14:paraId="333EE653" w14:textId="77777777" w:rsidR="001355AD" w:rsidRDefault="001355AD" w:rsidP="001355AD">
            <w:pPr>
              <w:spacing w:line="400" w:lineRule="exact"/>
              <w:jc w:val="left"/>
              <w:rPr>
                <w:rFonts w:ascii="仿宋" w:eastAsia="仿宋" w:hAnsi="仿宋" w:cs="Arial"/>
                <w:bCs/>
                <w:sz w:val="24"/>
              </w:rPr>
            </w:pPr>
          </w:p>
        </w:tc>
        <w:tc>
          <w:tcPr>
            <w:tcW w:w="1660" w:type="dxa"/>
          </w:tcPr>
          <w:p w14:paraId="0F16D8D2" w14:textId="77777777" w:rsidR="001355AD" w:rsidRDefault="001355AD" w:rsidP="001355AD">
            <w:pPr>
              <w:spacing w:line="400" w:lineRule="exact"/>
              <w:jc w:val="left"/>
              <w:rPr>
                <w:rFonts w:ascii="仿宋" w:eastAsia="仿宋" w:hAnsi="仿宋" w:cs="Arial"/>
                <w:bCs/>
                <w:sz w:val="24"/>
              </w:rPr>
            </w:pPr>
          </w:p>
        </w:tc>
      </w:tr>
      <w:tr w:rsidR="001355AD" w14:paraId="0A23B566" w14:textId="77777777" w:rsidTr="001355AD">
        <w:tc>
          <w:tcPr>
            <w:tcW w:w="1659" w:type="dxa"/>
          </w:tcPr>
          <w:p w14:paraId="65C33619" w14:textId="77777777" w:rsidR="001355AD" w:rsidRDefault="001355AD" w:rsidP="001355AD">
            <w:pPr>
              <w:spacing w:line="400" w:lineRule="exact"/>
              <w:jc w:val="left"/>
              <w:rPr>
                <w:rFonts w:ascii="仿宋" w:eastAsia="仿宋" w:hAnsi="仿宋" w:cs="Arial"/>
                <w:bCs/>
                <w:sz w:val="24"/>
              </w:rPr>
            </w:pPr>
          </w:p>
        </w:tc>
        <w:tc>
          <w:tcPr>
            <w:tcW w:w="1659" w:type="dxa"/>
          </w:tcPr>
          <w:p w14:paraId="0CFF55CC" w14:textId="77777777" w:rsidR="001355AD" w:rsidRDefault="001355AD" w:rsidP="001355AD">
            <w:pPr>
              <w:spacing w:line="400" w:lineRule="exact"/>
              <w:jc w:val="left"/>
              <w:rPr>
                <w:rFonts w:ascii="仿宋" w:eastAsia="仿宋" w:hAnsi="仿宋" w:cs="Arial"/>
                <w:bCs/>
                <w:sz w:val="24"/>
              </w:rPr>
            </w:pPr>
          </w:p>
        </w:tc>
        <w:tc>
          <w:tcPr>
            <w:tcW w:w="1659" w:type="dxa"/>
          </w:tcPr>
          <w:p w14:paraId="3A8B1820" w14:textId="77777777" w:rsidR="001355AD" w:rsidRDefault="001355AD" w:rsidP="001355AD">
            <w:pPr>
              <w:spacing w:line="400" w:lineRule="exact"/>
              <w:jc w:val="left"/>
              <w:rPr>
                <w:rFonts w:ascii="仿宋" w:eastAsia="仿宋" w:hAnsi="仿宋" w:cs="Arial"/>
                <w:bCs/>
                <w:sz w:val="24"/>
              </w:rPr>
            </w:pPr>
          </w:p>
        </w:tc>
        <w:tc>
          <w:tcPr>
            <w:tcW w:w="1659" w:type="dxa"/>
          </w:tcPr>
          <w:p w14:paraId="05295321" w14:textId="77777777" w:rsidR="001355AD" w:rsidRDefault="001355AD" w:rsidP="001355AD">
            <w:pPr>
              <w:spacing w:line="400" w:lineRule="exact"/>
              <w:jc w:val="left"/>
              <w:rPr>
                <w:rFonts w:ascii="仿宋" w:eastAsia="仿宋" w:hAnsi="仿宋" w:cs="Arial"/>
                <w:bCs/>
                <w:sz w:val="24"/>
              </w:rPr>
            </w:pPr>
          </w:p>
        </w:tc>
        <w:tc>
          <w:tcPr>
            <w:tcW w:w="1660" w:type="dxa"/>
          </w:tcPr>
          <w:p w14:paraId="1D66C1C0" w14:textId="77777777" w:rsidR="001355AD" w:rsidRDefault="001355AD" w:rsidP="001355AD">
            <w:pPr>
              <w:spacing w:line="400" w:lineRule="exact"/>
              <w:jc w:val="left"/>
              <w:rPr>
                <w:rFonts w:ascii="仿宋" w:eastAsia="仿宋" w:hAnsi="仿宋" w:cs="Arial"/>
                <w:bCs/>
                <w:sz w:val="24"/>
              </w:rPr>
            </w:pPr>
          </w:p>
        </w:tc>
      </w:tr>
      <w:tr w:rsidR="001355AD" w14:paraId="5936142A" w14:textId="77777777" w:rsidTr="001355AD">
        <w:tc>
          <w:tcPr>
            <w:tcW w:w="1659" w:type="dxa"/>
          </w:tcPr>
          <w:p w14:paraId="16F2CAF2" w14:textId="77777777" w:rsidR="001355AD" w:rsidRDefault="001355AD" w:rsidP="001355AD">
            <w:pPr>
              <w:spacing w:line="400" w:lineRule="exact"/>
              <w:jc w:val="left"/>
              <w:rPr>
                <w:rFonts w:ascii="仿宋" w:eastAsia="仿宋" w:hAnsi="仿宋" w:cs="Arial"/>
                <w:bCs/>
                <w:sz w:val="24"/>
              </w:rPr>
            </w:pPr>
          </w:p>
        </w:tc>
        <w:tc>
          <w:tcPr>
            <w:tcW w:w="1659" w:type="dxa"/>
          </w:tcPr>
          <w:p w14:paraId="7B6064ED" w14:textId="77777777" w:rsidR="001355AD" w:rsidRDefault="001355AD" w:rsidP="001355AD">
            <w:pPr>
              <w:spacing w:line="400" w:lineRule="exact"/>
              <w:jc w:val="left"/>
              <w:rPr>
                <w:rFonts w:ascii="仿宋" w:eastAsia="仿宋" w:hAnsi="仿宋" w:cs="Arial"/>
                <w:bCs/>
                <w:sz w:val="24"/>
              </w:rPr>
            </w:pPr>
          </w:p>
        </w:tc>
        <w:tc>
          <w:tcPr>
            <w:tcW w:w="1659" w:type="dxa"/>
          </w:tcPr>
          <w:p w14:paraId="3C0CCF16" w14:textId="77777777" w:rsidR="001355AD" w:rsidRDefault="001355AD" w:rsidP="001355AD">
            <w:pPr>
              <w:spacing w:line="400" w:lineRule="exact"/>
              <w:jc w:val="left"/>
              <w:rPr>
                <w:rFonts w:ascii="仿宋" w:eastAsia="仿宋" w:hAnsi="仿宋" w:cs="Arial"/>
                <w:bCs/>
                <w:sz w:val="24"/>
              </w:rPr>
            </w:pPr>
          </w:p>
        </w:tc>
        <w:tc>
          <w:tcPr>
            <w:tcW w:w="1659" w:type="dxa"/>
          </w:tcPr>
          <w:p w14:paraId="5271438D" w14:textId="77777777" w:rsidR="001355AD" w:rsidRDefault="001355AD" w:rsidP="001355AD">
            <w:pPr>
              <w:spacing w:line="400" w:lineRule="exact"/>
              <w:jc w:val="left"/>
              <w:rPr>
                <w:rFonts w:ascii="仿宋" w:eastAsia="仿宋" w:hAnsi="仿宋" w:cs="Arial"/>
                <w:bCs/>
                <w:sz w:val="24"/>
              </w:rPr>
            </w:pPr>
          </w:p>
        </w:tc>
        <w:tc>
          <w:tcPr>
            <w:tcW w:w="1660" w:type="dxa"/>
          </w:tcPr>
          <w:p w14:paraId="5E3959C7" w14:textId="77777777" w:rsidR="001355AD" w:rsidRDefault="001355AD" w:rsidP="001355AD">
            <w:pPr>
              <w:spacing w:line="400" w:lineRule="exact"/>
              <w:jc w:val="left"/>
              <w:rPr>
                <w:rFonts w:ascii="仿宋" w:eastAsia="仿宋" w:hAnsi="仿宋" w:cs="Arial"/>
                <w:bCs/>
                <w:sz w:val="24"/>
              </w:rPr>
            </w:pPr>
          </w:p>
        </w:tc>
      </w:tr>
      <w:tr w:rsidR="000E022C" w14:paraId="10456BCD" w14:textId="77777777" w:rsidTr="009A4304">
        <w:tc>
          <w:tcPr>
            <w:tcW w:w="1659" w:type="dxa"/>
          </w:tcPr>
          <w:p w14:paraId="0AB0662E" w14:textId="6F1856A3" w:rsidR="000E022C" w:rsidRDefault="000E022C" w:rsidP="001355AD">
            <w:pPr>
              <w:spacing w:line="400" w:lineRule="exact"/>
              <w:jc w:val="left"/>
              <w:rPr>
                <w:rFonts w:ascii="仿宋" w:eastAsia="仿宋" w:hAnsi="仿宋" w:cs="Arial"/>
                <w:bCs/>
                <w:sz w:val="24"/>
              </w:rPr>
            </w:pPr>
            <w:r>
              <w:rPr>
                <w:rFonts w:ascii="仿宋" w:eastAsia="仿宋" w:hAnsi="仿宋" w:cs="Arial" w:hint="eastAsia"/>
                <w:bCs/>
                <w:sz w:val="24"/>
              </w:rPr>
              <w:t>备注</w:t>
            </w:r>
          </w:p>
        </w:tc>
        <w:tc>
          <w:tcPr>
            <w:tcW w:w="6637" w:type="dxa"/>
            <w:gridSpan w:val="4"/>
          </w:tcPr>
          <w:p w14:paraId="59C25BB7" w14:textId="77777777" w:rsidR="000E022C" w:rsidRDefault="000E022C" w:rsidP="001355AD">
            <w:pPr>
              <w:spacing w:line="400" w:lineRule="exact"/>
              <w:jc w:val="left"/>
              <w:rPr>
                <w:rFonts w:ascii="仿宋" w:eastAsia="仿宋" w:hAnsi="仿宋" w:cs="Arial"/>
                <w:bCs/>
                <w:sz w:val="24"/>
              </w:rPr>
            </w:pPr>
          </w:p>
        </w:tc>
      </w:tr>
    </w:tbl>
    <w:p w14:paraId="2A230E19" w14:textId="77777777" w:rsidR="00B42AA8" w:rsidRPr="004062A5" w:rsidRDefault="00B42AA8" w:rsidP="001355AD">
      <w:pPr>
        <w:spacing w:line="400" w:lineRule="exact"/>
        <w:rPr>
          <w:rFonts w:ascii="仿宋" w:eastAsia="仿宋" w:hAnsi="仿宋" w:cs="Arial"/>
          <w:sz w:val="24"/>
          <w:szCs w:val="24"/>
        </w:rPr>
      </w:pPr>
      <w:r w:rsidRPr="004062A5">
        <w:rPr>
          <w:rFonts w:ascii="仿宋" w:eastAsia="仿宋" w:hAnsi="仿宋" w:cs="Arial"/>
          <w:sz w:val="24"/>
          <w:szCs w:val="24"/>
        </w:rPr>
        <w:t>注：请</w:t>
      </w:r>
      <w:r w:rsidRPr="004062A5">
        <w:rPr>
          <w:rFonts w:ascii="仿宋" w:eastAsia="仿宋" w:hAnsi="仿宋" w:cs="Arial" w:hint="eastAsia"/>
          <w:sz w:val="24"/>
          <w:szCs w:val="24"/>
        </w:rPr>
        <w:t>参观</w:t>
      </w:r>
      <w:r w:rsidRPr="004062A5">
        <w:rPr>
          <w:rFonts w:ascii="仿宋" w:eastAsia="仿宋" w:hAnsi="仿宋" w:cs="Arial"/>
          <w:sz w:val="24"/>
          <w:szCs w:val="24"/>
        </w:rPr>
        <w:t>代表于</w:t>
      </w:r>
      <w:r w:rsidRPr="004839E3">
        <w:rPr>
          <w:rFonts w:ascii="仿宋" w:eastAsia="仿宋" w:hAnsi="仿宋" w:cs="Arial"/>
          <w:b/>
          <w:bCs/>
          <w:sz w:val="24"/>
          <w:szCs w:val="24"/>
        </w:rPr>
        <w:t>202</w:t>
      </w:r>
      <w:r w:rsidRPr="004839E3">
        <w:rPr>
          <w:rFonts w:ascii="仿宋" w:eastAsia="仿宋" w:hAnsi="仿宋" w:cs="Arial" w:hint="eastAsia"/>
          <w:b/>
          <w:bCs/>
          <w:sz w:val="24"/>
          <w:szCs w:val="24"/>
        </w:rPr>
        <w:t>4</w:t>
      </w:r>
      <w:r w:rsidRPr="004839E3">
        <w:rPr>
          <w:rFonts w:ascii="仿宋" w:eastAsia="仿宋" w:hAnsi="仿宋" w:cs="Arial"/>
          <w:b/>
          <w:bCs/>
          <w:sz w:val="24"/>
          <w:szCs w:val="24"/>
        </w:rPr>
        <w:t>年</w:t>
      </w:r>
      <w:r w:rsidRPr="004839E3">
        <w:rPr>
          <w:rFonts w:ascii="仿宋" w:eastAsia="仿宋" w:hAnsi="仿宋" w:cs="Arial" w:hint="eastAsia"/>
          <w:b/>
          <w:bCs/>
          <w:sz w:val="24"/>
          <w:szCs w:val="24"/>
        </w:rPr>
        <w:t>4</w:t>
      </w:r>
      <w:r w:rsidRPr="004839E3">
        <w:rPr>
          <w:rFonts w:ascii="仿宋" w:eastAsia="仿宋" w:hAnsi="仿宋" w:cs="Arial"/>
          <w:b/>
          <w:bCs/>
          <w:sz w:val="24"/>
          <w:szCs w:val="24"/>
        </w:rPr>
        <w:t>月</w:t>
      </w:r>
      <w:r w:rsidRPr="004839E3">
        <w:rPr>
          <w:rFonts w:ascii="仿宋" w:eastAsia="仿宋" w:hAnsi="仿宋" w:cs="Arial" w:hint="eastAsia"/>
          <w:b/>
          <w:bCs/>
          <w:sz w:val="24"/>
          <w:szCs w:val="24"/>
        </w:rPr>
        <w:t>14</w:t>
      </w:r>
      <w:r w:rsidRPr="004839E3">
        <w:rPr>
          <w:rFonts w:ascii="仿宋" w:eastAsia="仿宋" w:hAnsi="仿宋" w:cs="Arial"/>
          <w:b/>
          <w:bCs/>
          <w:sz w:val="24"/>
          <w:szCs w:val="24"/>
        </w:rPr>
        <w:t>日</w:t>
      </w:r>
      <w:r w:rsidRPr="004062A5">
        <w:rPr>
          <w:rFonts w:ascii="仿宋" w:eastAsia="仿宋" w:hAnsi="仿宋" w:cs="Arial"/>
          <w:sz w:val="24"/>
          <w:szCs w:val="24"/>
        </w:rPr>
        <w:t>前将本回执发送至ckia_icd@163.com</w:t>
      </w:r>
    </w:p>
    <w:p w14:paraId="62780FDA" w14:textId="77777777" w:rsidR="00B42AA8" w:rsidRPr="000E022C" w:rsidRDefault="00B42AA8"/>
    <w:sectPr w:rsidR="00B42AA8" w:rsidRPr="000E02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2091A5" w14:textId="77777777" w:rsidR="007704B8" w:rsidRDefault="007704B8" w:rsidP="001355AD">
      <w:r>
        <w:separator/>
      </w:r>
    </w:p>
  </w:endnote>
  <w:endnote w:type="continuationSeparator" w:id="0">
    <w:p w14:paraId="0E7F6CAD" w14:textId="77777777" w:rsidR="007704B8" w:rsidRDefault="007704B8" w:rsidP="00135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9B008A" w14:textId="77777777" w:rsidR="007704B8" w:rsidRDefault="007704B8" w:rsidP="001355AD">
      <w:r>
        <w:separator/>
      </w:r>
    </w:p>
  </w:footnote>
  <w:footnote w:type="continuationSeparator" w:id="0">
    <w:p w14:paraId="74CA27E5" w14:textId="77777777" w:rsidR="007704B8" w:rsidRDefault="007704B8" w:rsidP="001355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AA8"/>
    <w:rsid w:val="00044509"/>
    <w:rsid w:val="000E022C"/>
    <w:rsid w:val="001355AD"/>
    <w:rsid w:val="002F4E37"/>
    <w:rsid w:val="004062A5"/>
    <w:rsid w:val="00477E9F"/>
    <w:rsid w:val="004839E3"/>
    <w:rsid w:val="007704B8"/>
    <w:rsid w:val="009B3234"/>
    <w:rsid w:val="00B42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4A870C"/>
  <w15:chartTrackingRefBased/>
  <w15:docId w15:val="{93A9D2AC-FD56-43C5-8D43-12D88BC83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2AA8"/>
    <w:pPr>
      <w:widowControl w:val="0"/>
      <w:jc w:val="both"/>
    </w:pPr>
    <w:rPr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autoRedefine/>
    <w:qFormat/>
    <w:rsid w:val="00B42AA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355A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355AD"/>
    <w:rPr>
      <w:sz w:val="18"/>
      <w:szCs w:val="18"/>
      <w14:ligatures w14:val="none"/>
    </w:rPr>
  </w:style>
  <w:style w:type="paragraph" w:styleId="a6">
    <w:name w:val="footer"/>
    <w:basedOn w:val="a"/>
    <w:link w:val="a7"/>
    <w:uiPriority w:val="99"/>
    <w:unhideWhenUsed/>
    <w:rsid w:val="001355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355AD"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伟伟 董</dc:creator>
  <cp:keywords/>
  <dc:description/>
  <cp:lastModifiedBy>伟伟 董</cp:lastModifiedBy>
  <cp:revision>8</cp:revision>
  <dcterms:created xsi:type="dcterms:W3CDTF">2024-04-03T06:48:00Z</dcterms:created>
  <dcterms:modified xsi:type="dcterms:W3CDTF">2024-04-03T07:40:00Z</dcterms:modified>
</cp:coreProperties>
</file>